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08" w:rsidRPr="00791E08" w:rsidRDefault="00380D4A" w:rsidP="00791E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26.01.2024</w:t>
      </w:r>
      <w:r w:rsidR="00E05FF1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791E08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</w:p>
    <w:p w:rsidR="00791E08" w:rsidRPr="00791E08" w:rsidRDefault="00791E08" w:rsidP="00791E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1E0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91E08" w:rsidRPr="00791E08" w:rsidRDefault="00791E08" w:rsidP="00791E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1E0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91E08" w:rsidRPr="00791E08" w:rsidRDefault="00380D4A" w:rsidP="00791E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УСТЬ-УДИНСКИЙ</w:t>
      </w:r>
      <w:r w:rsidR="00791E08" w:rsidRPr="00791E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МУНИЦИПАЛЬНЫЙ РАЙОН</w:t>
      </w:r>
    </w:p>
    <w:p w:rsidR="00791E08" w:rsidRPr="00791E08" w:rsidRDefault="00380D4A" w:rsidP="00791E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МАЛЫШЕВ</w:t>
      </w:r>
      <w:r w:rsidR="00791E08" w:rsidRPr="00791E08">
        <w:rPr>
          <w:rFonts w:ascii="Arial" w:eastAsia="Times New Roman" w:hAnsi="Arial" w:cs="Arial"/>
          <w:b/>
          <w:sz w:val="32"/>
          <w:szCs w:val="32"/>
          <w:lang w:eastAsia="ru-RU"/>
        </w:rPr>
        <w:t>СКОЕ МУНИЦИПАЛЬНОЕ ОБРАЗОВАНИЕ</w:t>
      </w:r>
    </w:p>
    <w:p w:rsidR="00791E08" w:rsidRPr="00791E08" w:rsidRDefault="00791E08" w:rsidP="00791E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  <w:r w:rsidR="00380D4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МАЛЫШЕВСКОГО СЕЛЬСКОГО ПОСЕЛЕНИЯ</w:t>
      </w:r>
    </w:p>
    <w:p w:rsidR="00791E08" w:rsidRPr="00791E08" w:rsidRDefault="00791E08" w:rsidP="00791E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1E0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91E08" w:rsidRPr="00791E08" w:rsidRDefault="00791E08" w:rsidP="00791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791E08" w:rsidRPr="00791E08" w:rsidRDefault="00791E08" w:rsidP="00791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91E0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ПОЛОЖЕНИЯ О ПОРЯДКЕ ОРГАНИЗАЦИИ РАССМОТРЕНИЯ ОБРАЩЕНИЙ ГРАЖДАН В АДМИНИСТРАЦИИ </w:t>
      </w:r>
      <w:r w:rsidR="00380D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МАЛЫШЕВ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СКОГО </w:t>
      </w:r>
      <w:r w:rsidRPr="00791E0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СЕЛЬСКОГО ПОСЕЛЕНИЯ</w:t>
      </w:r>
    </w:p>
    <w:p w:rsidR="00791E08" w:rsidRPr="00791E08" w:rsidRDefault="00791E08" w:rsidP="00791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E08" w:rsidRPr="00791E08" w:rsidRDefault="00791E08" w:rsidP="00791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1E08">
        <w:rPr>
          <w:rFonts w:ascii="Arial" w:eastAsia="Times New Roman" w:hAnsi="Arial" w:cs="Arial"/>
          <w:sz w:val="24"/>
          <w:szCs w:val="24"/>
          <w:lang w:eastAsia="ru-RU"/>
        </w:rPr>
        <w:t>В целях улучшения работы с обращениями граждан, повышения ее эффективности и результативности, руководствуя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сь Федеральным законом от 06 октября </w:t>
      </w:r>
      <w:r w:rsidRPr="00791E08">
        <w:rPr>
          <w:rFonts w:ascii="Arial" w:eastAsia="Times New Roman" w:hAnsi="Arial" w:cs="Arial"/>
          <w:sz w:val="24"/>
          <w:szCs w:val="24"/>
          <w:lang w:eastAsia="ru-RU"/>
        </w:rPr>
        <w:t xml:space="preserve">2003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Pr="00791E08">
        <w:rPr>
          <w:rFonts w:ascii="Arial" w:eastAsia="Times New Roman" w:hAnsi="Arial" w:cs="Arial"/>
          <w:sz w:val="24"/>
          <w:szCs w:val="24"/>
          <w:lang w:eastAsia="ru-RU"/>
        </w:rPr>
        <w:t>№131-ФЗ «Об общих принципах организации местного самоуправления в Российской Федерации</w:t>
      </w:r>
      <w:r w:rsidR="00BF1EAC">
        <w:rPr>
          <w:rFonts w:ascii="Arial" w:eastAsia="Times New Roman" w:hAnsi="Arial" w:cs="Arial"/>
          <w:sz w:val="24"/>
          <w:szCs w:val="24"/>
          <w:lang w:eastAsia="ru-RU"/>
        </w:rPr>
        <w:t xml:space="preserve">», Федеральным законом от 02 мая </w:t>
      </w:r>
      <w:r w:rsidRPr="00791E08">
        <w:rPr>
          <w:rFonts w:ascii="Arial" w:eastAsia="Times New Roman" w:hAnsi="Arial" w:cs="Arial"/>
          <w:sz w:val="24"/>
          <w:szCs w:val="24"/>
          <w:lang w:eastAsia="ru-RU"/>
        </w:rPr>
        <w:t>2006</w:t>
      </w:r>
      <w:r w:rsidR="00BF1EAC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791E08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380D4A">
        <w:rPr>
          <w:rFonts w:ascii="Arial" w:eastAsia="Times New Roman" w:hAnsi="Arial" w:cs="Arial"/>
          <w:sz w:val="24"/>
          <w:szCs w:val="24"/>
          <w:lang w:eastAsia="ru-RU"/>
        </w:rPr>
        <w:t>59-ФЗ</w:t>
      </w:r>
      <w:r w:rsidR="00C77E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7022">
        <w:rPr>
          <w:rFonts w:ascii="Arial" w:eastAsia="Times New Roman" w:hAnsi="Arial" w:cs="Arial"/>
          <w:sz w:val="24"/>
          <w:szCs w:val="24"/>
          <w:lang w:eastAsia="ru-RU"/>
        </w:rPr>
        <w:t>«О порядке рассмотрения обращений</w:t>
      </w:r>
      <w:r w:rsidR="00C77E3D" w:rsidRPr="00D17022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</w:t>
      </w:r>
      <w:r w:rsidR="00D17022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="00C77E3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80D4A">
        <w:rPr>
          <w:rFonts w:ascii="Arial" w:eastAsia="Times New Roman" w:hAnsi="Arial" w:cs="Arial"/>
          <w:sz w:val="24"/>
          <w:szCs w:val="24"/>
          <w:lang w:eastAsia="ru-RU"/>
        </w:rPr>
        <w:t>, статьёй 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1E08">
        <w:rPr>
          <w:rFonts w:ascii="Arial" w:eastAsia="Times New Roman" w:hAnsi="Arial" w:cs="Arial"/>
          <w:sz w:val="24"/>
          <w:szCs w:val="24"/>
          <w:lang w:eastAsia="ru-RU"/>
        </w:rPr>
        <w:t>Устава</w:t>
      </w:r>
      <w:r w:rsidR="00380D4A">
        <w:rPr>
          <w:rFonts w:ascii="Arial" w:eastAsia="Times New Roman" w:hAnsi="Arial" w:cs="Arial"/>
          <w:sz w:val="24"/>
          <w:szCs w:val="24"/>
          <w:lang w:eastAsia="ru-RU"/>
        </w:rPr>
        <w:t xml:space="preserve"> Малышев</w:t>
      </w:r>
      <w:r w:rsidR="00BF1EAC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791E0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380D4A">
        <w:rPr>
          <w:rFonts w:ascii="Arial" w:eastAsia="Times New Roman" w:hAnsi="Arial" w:cs="Arial"/>
          <w:sz w:val="24"/>
          <w:szCs w:val="24"/>
          <w:lang w:eastAsia="ru-RU"/>
        </w:rPr>
        <w:t>, администрация Малышев</w:t>
      </w:r>
      <w:r w:rsidR="00206408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proofErr w:type="gramEnd"/>
    </w:p>
    <w:p w:rsidR="00791E08" w:rsidRPr="00791E08" w:rsidRDefault="00791E08" w:rsidP="00791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E08" w:rsidRPr="00791E08" w:rsidRDefault="00791E08" w:rsidP="00791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91E0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91E08" w:rsidRPr="00D41997" w:rsidRDefault="00D41997" w:rsidP="00D4199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91E08" w:rsidRPr="00D4199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hyperlink w:anchor="Par43" w:tooltip="ПОЛОЖЕНИЕ" w:history="1">
        <w:r w:rsidR="00791E08" w:rsidRPr="00D41997">
          <w:rPr>
            <w:rFonts w:ascii="Arial" w:eastAsia="Times New Roman" w:hAnsi="Arial" w:cs="Arial"/>
            <w:sz w:val="24"/>
            <w:szCs w:val="24"/>
            <w:lang w:eastAsia="ru-RU"/>
          </w:rPr>
          <w:t>Положение</w:t>
        </w:r>
      </w:hyperlink>
      <w:r w:rsidR="00791E08" w:rsidRPr="00D41997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организации рассмотрения обращ</w:t>
      </w:r>
      <w:r w:rsidR="00E05FF1">
        <w:rPr>
          <w:rFonts w:ascii="Arial" w:eastAsia="Times New Roman" w:hAnsi="Arial" w:cs="Arial"/>
          <w:sz w:val="24"/>
          <w:szCs w:val="24"/>
          <w:lang w:eastAsia="ru-RU"/>
        </w:rPr>
        <w:t>ени</w:t>
      </w:r>
      <w:r w:rsidR="00380D4A">
        <w:rPr>
          <w:rFonts w:ascii="Arial" w:eastAsia="Times New Roman" w:hAnsi="Arial" w:cs="Arial"/>
          <w:sz w:val="24"/>
          <w:szCs w:val="24"/>
          <w:lang w:eastAsia="ru-RU"/>
        </w:rPr>
        <w:t>й граждан в администрации Малышев</w:t>
      </w:r>
      <w:r w:rsidR="00E05FF1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791E08" w:rsidRPr="00D4199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согласно приложению к настоящему постановлению.</w:t>
      </w:r>
    </w:p>
    <w:p w:rsidR="00791E08" w:rsidRPr="00791E08" w:rsidRDefault="00D41997" w:rsidP="00D41997">
      <w:pPr>
        <w:spacing w:after="0" w:line="240" w:lineRule="auto"/>
        <w:ind w:right="119"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2.П</w:t>
      </w:r>
      <w:r w:rsidR="00791E08" w:rsidRPr="00791E08">
        <w:rPr>
          <w:rFonts w:ascii="Arial" w:eastAsia="Times New Roman" w:hAnsi="Arial" w:cs="Arial"/>
          <w:sz w:val="24"/>
          <w:szCs w:val="24"/>
        </w:rPr>
        <w:t>остановление подлежит официальному опубликованию и размещению на официальном сайте админис</w:t>
      </w:r>
      <w:r w:rsidR="00E05FF1">
        <w:rPr>
          <w:rFonts w:ascii="Arial" w:eastAsia="Times New Roman" w:hAnsi="Arial" w:cs="Arial"/>
          <w:sz w:val="24"/>
          <w:szCs w:val="24"/>
        </w:rPr>
        <w:t xml:space="preserve">трации </w:t>
      </w:r>
      <w:r w:rsidR="00380D4A">
        <w:rPr>
          <w:rFonts w:ascii="Arial" w:eastAsia="Times New Roman" w:hAnsi="Arial" w:cs="Arial"/>
          <w:sz w:val="24"/>
          <w:szCs w:val="24"/>
          <w:lang w:eastAsia="ru-RU"/>
        </w:rPr>
        <w:t>Малышев</w:t>
      </w:r>
      <w:r w:rsidR="00E05FF1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>
        <w:rPr>
          <w:rFonts w:ascii="Arial" w:eastAsia="Times New Roman" w:hAnsi="Arial" w:cs="Arial"/>
          <w:sz w:val="24"/>
          <w:szCs w:val="24"/>
        </w:rPr>
        <w:t>сельского поселения.</w:t>
      </w:r>
    </w:p>
    <w:p w:rsidR="00791E08" w:rsidRPr="00791E08" w:rsidRDefault="00D41997" w:rsidP="00D41997">
      <w:pPr>
        <w:spacing w:after="0" w:line="240" w:lineRule="auto"/>
        <w:ind w:right="119"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3.Контроль исполнения</w:t>
      </w:r>
      <w:r w:rsidR="00791E08" w:rsidRPr="00791E08">
        <w:rPr>
          <w:rFonts w:ascii="Arial" w:eastAsia="Times New Roman" w:hAnsi="Arial" w:cs="Arial"/>
          <w:sz w:val="24"/>
          <w:szCs w:val="24"/>
        </w:rPr>
        <w:t xml:space="preserve"> п</w:t>
      </w:r>
      <w:r>
        <w:rPr>
          <w:rFonts w:ascii="Arial" w:eastAsia="Times New Roman" w:hAnsi="Arial" w:cs="Arial"/>
          <w:sz w:val="24"/>
          <w:szCs w:val="24"/>
        </w:rPr>
        <w:t>остановления оставляю за собой.</w:t>
      </w:r>
    </w:p>
    <w:p w:rsidR="00D621A0" w:rsidRDefault="00D621A0" w:rsidP="00D621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1A0" w:rsidRDefault="00D621A0" w:rsidP="00D621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1A0" w:rsidRPr="00D621A0" w:rsidRDefault="00D621A0" w:rsidP="00D621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21A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80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Малышев</w:t>
      </w:r>
      <w:r w:rsidRPr="00D621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</w:t>
      </w:r>
    </w:p>
    <w:p w:rsidR="00D621A0" w:rsidRPr="00D621A0" w:rsidRDefault="00380D4A" w:rsidP="00D621A0">
      <w:pPr>
        <w:spacing w:after="0" w:line="240" w:lineRule="auto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Н.В. Салтыкова</w:t>
      </w:r>
    </w:p>
    <w:p w:rsidR="00BC59DE" w:rsidRDefault="00BC59DE" w:rsidP="00517B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05FF1">
        <w:rPr>
          <w:rFonts w:ascii="Courier New" w:eastAsia="Times New Roman" w:hAnsi="Courier New" w:cs="Courier New"/>
          <w:lang w:eastAsia="ru-RU"/>
        </w:rPr>
        <w:t>Приложение</w:t>
      </w:r>
    </w:p>
    <w:p w:rsidR="00D621A0" w:rsidRPr="00E05FF1" w:rsidRDefault="00D621A0" w:rsidP="00E05F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E05FF1" w:rsidRPr="00E05FF1" w:rsidRDefault="00D621A0" w:rsidP="00E05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D621A0" w:rsidRDefault="00380D4A" w:rsidP="00E05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администрации Малышев</w:t>
      </w:r>
      <w:r w:rsidR="00E05FF1">
        <w:rPr>
          <w:rFonts w:ascii="Courier New" w:eastAsia="Times New Roman" w:hAnsi="Courier New" w:cs="Courier New"/>
          <w:lang w:eastAsia="ru-RU"/>
        </w:rPr>
        <w:t>ского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</w:t>
      </w:r>
      <w:r w:rsidRPr="00E05FF1">
        <w:rPr>
          <w:rFonts w:ascii="Courier New" w:eastAsia="Times New Roman" w:hAnsi="Courier New" w:cs="Courier New"/>
          <w:lang w:eastAsia="ru-RU"/>
        </w:rPr>
        <w:t>ия</w:t>
      </w:r>
    </w:p>
    <w:p w:rsid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05FF1">
        <w:rPr>
          <w:rFonts w:ascii="Courier New" w:eastAsia="Times New Roman" w:hAnsi="Courier New" w:cs="Courier New"/>
          <w:lang w:eastAsia="ru-RU"/>
        </w:rPr>
        <w:t xml:space="preserve">от </w:t>
      </w:r>
      <w:r w:rsidR="00380D4A">
        <w:rPr>
          <w:rFonts w:ascii="Courier New" w:eastAsia="Times New Roman" w:hAnsi="Courier New" w:cs="Courier New"/>
          <w:lang w:eastAsia="ru-RU"/>
        </w:rPr>
        <w:t>26.01.2024</w:t>
      </w:r>
      <w:r>
        <w:rPr>
          <w:rFonts w:ascii="Courier New" w:eastAsia="Times New Roman" w:hAnsi="Courier New" w:cs="Courier New"/>
          <w:lang w:eastAsia="ru-RU"/>
        </w:rPr>
        <w:t>г.</w:t>
      </w:r>
      <w:r w:rsidRPr="00E05FF1">
        <w:rPr>
          <w:rFonts w:ascii="Courier New" w:eastAsia="Times New Roman" w:hAnsi="Courier New" w:cs="Courier New"/>
          <w:lang w:eastAsia="ru-RU"/>
        </w:rPr>
        <w:t xml:space="preserve"> </w:t>
      </w:r>
      <w:r w:rsidR="00380D4A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5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FF1" w:rsidRPr="00E05FF1" w:rsidRDefault="00380D4A" w:rsidP="00E05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0" w:name="Par43"/>
      <w:bookmarkEnd w:id="0"/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</w:t>
      </w:r>
      <w:r w:rsidRPr="00E05FF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оложение</w:t>
      </w:r>
    </w:p>
    <w:p w:rsidR="00E05FF1" w:rsidRPr="00E05FF1" w:rsidRDefault="00380D4A" w:rsidP="00E05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05FF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 порядке организации рассмотрения обращени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й граждан в администрации Малышев</w:t>
      </w:r>
      <w:r w:rsidRPr="00E05FF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ского сельского поселения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FF1" w:rsidRPr="00380D4A" w:rsidRDefault="00E05FF1" w:rsidP="00D621A0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80D4A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1.1. Рассмотрение обращений и проведение личного приема граждан в </w:t>
      </w:r>
      <w:r w:rsidR="00380D4A">
        <w:rPr>
          <w:rFonts w:ascii="Arial" w:eastAsia="Times New Roman" w:hAnsi="Arial" w:cs="Arial"/>
          <w:sz w:val="24"/>
          <w:szCs w:val="24"/>
          <w:lang w:eastAsia="ru-RU"/>
        </w:rPr>
        <w:t>Малышев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ском </w:t>
      </w:r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 образовании - осуществляется в соответствии с </w:t>
      </w:r>
      <w:r w:rsidRPr="00E05F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Конституцией Российской Федерац</w:t>
      </w:r>
      <w:r w:rsidR="00D621A0">
        <w:rPr>
          <w:rFonts w:ascii="Arial" w:eastAsia="Times New Roman" w:hAnsi="Arial" w:cs="Arial"/>
          <w:sz w:val="24"/>
          <w:szCs w:val="24"/>
          <w:lang w:eastAsia="ru-RU"/>
        </w:rPr>
        <w:t xml:space="preserve">ии, Федеральным законом от 02 мая </w:t>
      </w:r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.2006 </w:t>
      </w:r>
      <w:r w:rsidR="00D621A0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№59-ФЗ «О порядке рассмотрения обращений граждан Российской Федерации» (далее - Федеральный закон), Уставом </w:t>
      </w:r>
      <w:r w:rsidR="00380D4A">
        <w:rPr>
          <w:rFonts w:ascii="Arial" w:eastAsia="Times New Roman" w:hAnsi="Arial" w:cs="Arial"/>
          <w:sz w:val="24"/>
          <w:szCs w:val="24"/>
          <w:lang w:eastAsia="ru-RU"/>
        </w:rPr>
        <w:t>Малышев</w:t>
      </w:r>
      <w:r w:rsidR="00D621A0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E05FF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настоящим Положением.</w:t>
      </w:r>
    </w:p>
    <w:p w:rsidR="00380D4A" w:rsidRPr="00E05FF1" w:rsidRDefault="00E05FF1" w:rsidP="00380D4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E05FF1">
        <w:rPr>
          <w:rFonts w:ascii="Arial" w:eastAsia="Times New Roman" w:hAnsi="Arial" w:cs="Arial"/>
          <w:sz w:val="24"/>
          <w:szCs w:val="24"/>
          <w:lang w:eastAsia="ru-RU"/>
        </w:rPr>
        <w:t>В администрации</w:t>
      </w:r>
      <w:r w:rsidR="00380D4A">
        <w:rPr>
          <w:rFonts w:ascii="Arial" w:eastAsia="Times New Roman" w:hAnsi="Arial" w:cs="Arial"/>
          <w:sz w:val="24"/>
          <w:szCs w:val="24"/>
          <w:lang w:eastAsia="ru-RU"/>
        </w:rPr>
        <w:t xml:space="preserve"> Малышев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администрация поселения) в пределах компетенции рассматриваются индивидуальные и коллективные обращения граждан, включая обращения объединений граждан, в том числе юридических лиц,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законом, поступившие в письменном виде, в форме электронного документа, в том числе с использованием федеральной государственной информационной системы</w:t>
      </w:r>
      <w:proofErr w:type="gramEnd"/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 «Единый портал государственных и муниципальных услуг (функций)», устные обращения во время приема граждан (далее - обращения).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1.3. Организационно-техническое обеспечение рассмотрения обращений, поступивших в адрес главы администрации поселения, осуществляет специалист администрации поселения.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1.4. Ответственность за объективное, всестороннее и своевременное рассмотрение обращений граждан, подготовку ответа на обращение возлагается на исполнителя администрации поселения.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FF1" w:rsidRPr="00380D4A" w:rsidRDefault="00E05FF1" w:rsidP="00D621A0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80D4A">
        <w:rPr>
          <w:rFonts w:ascii="Arial" w:eastAsia="Times New Roman" w:hAnsi="Arial" w:cs="Arial"/>
          <w:bCs/>
          <w:sz w:val="24"/>
          <w:szCs w:val="24"/>
          <w:lang w:eastAsia="ru-RU"/>
        </w:rPr>
        <w:t>2. Регистрация и рассмотрение обращений граждан</w:t>
      </w:r>
    </w:p>
    <w:p w:rsidR="00E05FF1" w:rsidRPr="00380D4A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2.1. Обращение подлежит обязательной регистрации в течение трех дней с момента поступления в администрацию поселения.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2.2 </w:t>
      </w:r>
      <w:proofErr w:type="gramStart"/>
      <w:r w:rsidRPr="00E05FF1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proofErr w:type="gramEnd"/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 за регистрацию обращений в письменной форме: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- в правом нижнем углу первой страницы обращения ставит регистрационный штамп с указанием даты и присвоенного обращению регистрационного номера. В случае если место, предназначенное для штампа, занято текстом, указанный регистрационный штамп ставится в ином обеспечивающем прочтение месте первой страницы обращения;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- регистрирует в журнале учета предложений, заявлений и жалоб.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При поступлении устного обращения: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- заполняет карточку личного приема;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- регистрирует в журнале учета приема граждан;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- определяет тематику и тип обращения, выявляет поставленные заявителем вопросы;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- составляет и вводит аннотацию на обращение (краткое содержание всех вопросов, поставленных в обращении);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- указывает тему согласно Тематическому классификатору обращений и запросов граждан, организаций и общественных объединений, утвержденному распоряжением Управления Президента Российской Федерации по работе с обращениями граждан и организаций. При наличии нескольких вопросов тематика указывается по каждому из них.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2.3. После регистрации копия обращения в письменной форме передается на рассмотрение исполнителю в соответствии с резолюцией главы администрации поселения. Подлинник обращения в письменной форме передается специалисту.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2.4. </w:t>
      </w:r>
      <w:bookmarkStart w:id="1" w:name="_GoBack"/>
      <w:r w:rsidR="00891191" w:rsidRPr="00252AD1">
        <w:rPr>
          <w:rFonts w:ascii="Arial" w:eastAsia="Times New Roman" w:hAnsi="Arial" w:cs="Arial"/>
          <w:sz w:val="24"/>
          <w:szCs w:val="24"/>
          <w:lang w:eastAsia="ru-RU"/>
        </w:rPr>
        <w:t>С</w:t>
      </w:r>
      <w:bookmarkEnd w:id="1"/>
      <w:r w:rsidRPr="00E05FF1">
        <w:rPr>
          <w:rFonts w:ascii="Arial" w:eastAsia="Times New Roman" w:hAnsi="Arial" w:cs="Arial"/>
          <w:sz w:val="24"/>
          <w:szCs w:val="24"/>
          <w:lang w:eastAsia="ru-RU"/>
        </w:rPr>
        <w:t>пециалист: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- заводит Дело по обращению;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- определяет тематику и тип обращения, выявляет поставленные заявителем вопросы;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- составляет и вводит аннотацию на обращение (краткое содержание всех вопросов, поставленных в обращении);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- указывает тему согласно Тематическому классификатору обращений и запросов граждан, организаций и общественных объединений, утвержденному </w:t>
      </w:r>
      <w:r w:rsidRPr="00E05F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распоряжением Управления Президента Российской Федерации по работе с обращениями граждан и организаций. При наличии нескольких вопросов тематика указывается по каждому из них;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- осуществляет внесение на информационный ресурс ССТУ</w:t>
      </w:r>
      <w:proofErr w:type="gramStart"/>
      <w:r w:rsidRPr="00E05FF1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E05FF1">
        <w:rPr>
          <w:rFonts w:ascii="Arial" w:eastAsia="Times New Roman" w:hAnsi="Arial" w:cs="Arial"/>
          <w:sz w:val="24"/>
          <w:szCs w:val="24"/>
          <w:lang w:eastAsia="ru-RU"/>
        </w:rPr>
        <w:t>Ф обращений в письменной форме или в форме электронного документа, в том числе с использованием федеральной государственной информационной системы «Единый портал государственных и муниципальных услуг (функций)» в администрацию поселения;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- ставит на контроль обращения граждан, поступившие из Администрации Президента Российской Федерации, Правительства Иркутской области и других государственных органов власти.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2.5. Направление обращения на рассмотрение осуществляется в соответствии с распределением полномочий, исходя исключительно из его содержания независимо от того, на чье имя оно адресовано.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81"/>
      <w:bookmarkEnd w:id="2"/>
      <w:r w:rsidRPr="00E05FF1">
        <w:rPr>
          <w:rFonts w:ascii="Arial" w:eastAsia="Times New Roman" w:hAnsi="Arial" w:cs="Arial"/>
          <w:sz w:val="24"/>
          <w:szCs w:val="24"/>
          <w:lang w:eastAsia="ru-RU"/>
        </w:rPr>
        <w:t>2.6. Ответственность за соблюдение срока несут ответственные исполнители.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82"/>
      <w:bookmarkEnd w:id="3"/>
      <w:r w:rsidRPr="00E05FF1">
        <w:rPr>
          <w:rFonts w:ascii="Arial" w:eastAsia="Times New Roman" w:hAnsi="Arial" w:cs="Arial"/>
          <w:sz w:val="24"/>
          <w:szCs w:val="24"/>
          <w:lang w:eastAsia="ru-RU"/>
        </w:rPr>
        <w:t>2.7. Если обращение содержит вопросы, решение которых не входит в компетенцию администрации поселения, то в течение семи дней со дня регистрации указанное обращение направляется в соответствующий орган или соответствующему должностному лицу, в компетенцию которых входит решение поставленных вопросов, с уведомлением заявителя о переадресации обращения.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2.8. </w:t>
      </w:r>
      <w:proofErr w:type="gramStart"/>
      <w:r w:rsidRPr="00E05FF1">
        <w:rPr>
          <w:rFonts w:ascii="Arial" w:eastAsia="Times New Roman" w:hAnsi="Arial" w:cs="Arial"/>
          <w:sz w:val="24"/>
          <w:szCs w:val="24"/>
          <w:lang w:eastAsia="ru-RU"/>
        </w:rPr>
        <w:t>Если текст письменного обращения не поддается прочтению, ответ на обращение не дается, и обращение не подлежит направлению на рассмотрение в государственный орган, иной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если его фамилия и почтовый адрес поддаются прочтению.</w:t>
      </w:r>
      <w:proofErr w:type="gramEnd"/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2.9. В случае</w:t>
      </w:r>
      <w:proofErr w:type="gramStart"/>
      <w:r w:rsidRPr="00E05FF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 если текст обращения не позволяет определить суть предложения, заявления или жалобы, ответ на обращение не дается, и обращение не подлежит направлению на рассмотрение в государственный орган, иной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2.10. Переадресацию поступившего в администрацию поселения и зарегистрированного обращения, а также уведомление заявителя в предусмотренный </w:t>
      </w:r>
      <w:hyperlink w:anchor="Par82" w:tooltip="2.7. Если обращение содержит вопросы, решение которых не входит в компетенцию администрации поселения, то в течение семи дней со дня регистрации указанное обращение направляется в соответствующий орган или соответствующему должностному лицу, в компетенцию кото" w:history="1">
        <w:r w:rsidRPr="00E05FF1">
          <w:rPr>
            <w:rFonts w:ascii="Arial" w:eastAsia="Times New Roman" w:hAnsi="Arial" w:cs="Arial"/>
            <w:sz w:val="24"/>
            <w:szCs w:val="24"/>
            <w:lang w:eastAsia="ru-RU"/>
          </w:rPr>
          <w:t>пунктом 2.7</w:t>
        </w:r>
      </w:hyperlink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 срок осуществляют лица, указанные в </w:t>
      </w:r>
      <w:hyperlink w:anchor="Par81" w:tooltip="2.6. Ответственность за соблюдение срока несут ответственные исполнители." w:history="1">
        <w:r w:rsidRPr="00E05FF1">
          <w:rPr>
            <w:rFonts w:ascii="Arial" w:eastAsia="Times New Roman" w:hAnsi="Arial" w:cs="Arial"/>
            <w:sz w:val="24"/>
            <w:szCs w:val="24"/>
            <w:lang w:eastAsia="ru-RU"/>
          </w:rPr>
          <w:t>пункте 2.6</w:t>
        </w:r>
      </w:hyperlink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2.11. В случае</w:t>
      </w:r>
      <w:proofErr w:type="gramStart"/>
      <w:r w:rsidRPr="00E05FF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 если в письменном обращении не указаны фамилия заявителя или почтовый адрес, по которому должен быть направлен ответ, ответ на обращение не дается.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2.12. В случае</w:t>
      </w:r>
      <w:proofErr w:type="gramStart"/>
      <w:r w:rsidRPr="00E05FF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2.13.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2.14. Администрация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2.15.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указанное обращение подлежит направлению в государственный орган в соответствии с его компетенцией.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2.16. </w:t>
      </w:r>
      <w:proofErr w:type="gramStart"/>
      <w:r w:rsidRPr="00E05FF1">
        <w:rPr>
          <w:rFonts w:ascii="Arial" w:eastAsia="Times New Roman" w:hAnsi="Arial" w:cs="Arial"/>
          <w:sz w:val="24"/>
          <w:szCs w:val="24"/>
          <w:lang w:eastAsia="ru-RU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 случая, указанного в части 4 статьи 11 Фед</w:t>
      </w:r>
      <w:r w:rsidR="00D621A0">
        <w:rPr>
          <w:rFonts w:ascii="Arial" w:eastAsia="Times New Roman" w:hAnsi="Arial" w:cs="Arial"/>
          <w:sz w:val="24"/>
          <w:szCs w:val="24"/>
          <w:lang w:eastAsia="ru-RU"/>
        </w:rPr>
        <w:t xml:space="preserve">ерального закона </w:t>
      </w:r>
      <w:r w:rsidR="00517BB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621A0">
        <w:rPr>
          <w:rFonts w:ascii="Arial" w:eastAsia="Times New Roman" w:hAnsi="Arial" w:cs="Arial"/>
          <w:sz w:val="24"/>
          <w:szCs w:val="24"/>
          <w:lang w:eastAsia="ru-RU"/>
        </w:rPr>
        <w:t xml:space="preserve">59-ФЗ от 02 мая </w:t>
      </w:r>
      <w:r w:rsidRPr="00E05FF1">
        <w:rPr>
          <w:rFonts w:ascii="Arial" w:eastAsia="Times New Roman" w:hAnsi="Arial" w:cs="Arial"/>
          <w:sz w:val="24"/>
          <w:szCs w:val="24"/>
          <w:lang w:eastAsia="ru-RU"/>
        </w:rPr>
        <w:t>2006</w:t>
      </w:r>
      <w:r w:rsidR="00D621A0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E05F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2.17. Администрация поселения при направлении письменного обращения на рассмотрение в государственный орган, иной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2.18.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E05FF1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proofErr w:type="gramEnd"/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 обжалуется.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2.19. Обращения рассматриваются в структурном подразделении администрации поселения или с выездом на место.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2.20. При рассмотрении обращения лица, указанные в </w:t>
      </w:r>
      <w:hyperlink w:anchor="Par81" w:tooltip="2.6. Ответственность за соблюдение срока несут ответственные исполнители." w:history="1">
        <w:r w:rsidRPr="00E05FF1">
          <w:rPr>
            <w:rFonts w:ascii="Arial" w:eastAsia="Times New Roman" w:hAnsi="Arial" w:cs="Arial"/>
            <w:sz w:val="24"/>
            <w:szCs w:val="24"/>
            <w:lang w:eastAsia="ru-RU"/>
          </w:rPr>
          <w:t>пункте 2.6</w:t>
        </w:r>
      </w:hyperlink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Положения: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- обеспечивают объективное, всестороннее и своевременное рассмотрение обращения, в случае необходимости - с участием заявителя;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- 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- принимают необходимые меры для восстановления и защиты нарушенных прав, свобод и законных интересов заявителя;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- дают ответы по существу поставленных в обращении вопросов в соответствии с Федеральным законом;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- уведомляют заявителя о направлении его обращения на рассмотрение в другие государственные органы, органы местного самоуправления или иным должностным лицам в соответствии с их компетенцией, а также уведомляют во всех случаях о продлении срока рассмотрения обращения.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2.21. Ответ на обращение, поступившее на имя главы администрации поселения, подписывается главой администрации поселения при наличии в указанном ответе информации по всем вопросам, поставленным заявителем в обращении.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2.22. Проект ответа передается на подпись главе администрации в двух экземплярах. Один экземпляр подписа</w:t>
      </w:r>
      <w:r w:rsidR="005A1622">
        <w:rPr>
          <w:rFonts w:ascii="Arial" w:eastAsia="Times New Roman" w:hAnsi="Arial" w:cs="Arial"/>
          <w:sz w:val="24"/>
          <w:szCs w:val="24"/>
          <w:lang w:eastAsia="ru-RU"/>
        </w:rPr>
        <w:t>нного ответа передается</w:t>
      </w:r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специалисту для закрытия Дела.</w:t>
      </w:r>
    </w:p>
    <w:p w:rsidR="00E05FF1" w:rsidRPr="00E05FF1" w:rsidRDefault="00E05FF1" w:rsidP="00E05FF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2.23. </w:t>
      </w:r>
      <w:proofErr w:type="gramStart"/>
      <w:r w:rsidRPr="00E05FF1">
        <w:rPr>
          <w:rFonts w:ascii="Arial" w:eastAsia="Times New Roman" w:hAnsi="Arial" w:cs="Arial"/>
          <w:sz w:val="24"/>
          <w:szCs w:val="24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или должностному лицу в форме электронного документа, или по адресу (уникальному идентификатору) личного кабинета гражданина на Едином портале государственных и муниципальных услуг (функций) при его использовании, и в письменной форме по почтовому адресу, указанному в обращении, поступившем в администрацию или должностному лицу</w:t>
      </w:r>
      <w:proofErr w:type="gramEnd"/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 в письменной форме. </w:t>
      </w:r>
      <w:proofErr w:type="gramStart"/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на поступившее в администрацию поселения или </w:t>
      </w:r>
      <w:r w:rsidRPr="00E05F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№</w:t>
      </w:r>
      <w:r w:rsidR="00D621A0">
        <w:rPr>
          <w:rFonts w:ascii="Arial" w:eastAsia="Times New Roman" w:hAnsi="Arial" w:cs="Arial"/>
          <w:sz w:val="24"/>
          <w:szCs w:val="24"/>
          <w:lang w:eastAsia="ru-RU"/>
        </w:rPr>
        <w:t>59-ФЗ</w:t>
      </w:r>
      <w:proofErr w:type="gramEnd"/>
      <w:r w:rsidR="00D621A0">
        <w:rPr>
          <w:rFonts w:ascii="Arial" w:eastAsia="Times New Roman" w:hAnsi="Arial" w:cs="Arial"/>
          <w:sz w:val="24"/>
          <w:szCs w:val="24"/>
          <w:lang w:eastAsia="ru-RU"/>
        </w:rPr>
        <w:t xml:space="preserve"> от 02 мая </w:t>
      </w:r>
      <w:r w:rsidRPr="00E05FF1">
        <w:rPr>
          <w:rFonts w:ascii="Arial" w:eastAsia="Times New Roman" w:hAnsi="Arial" w:cs="Arial"/>
          <w:sz w:val="24"/>
          <w:szCs w:val="24"/>
          <w:lang w:eastAsia="ru-RU"/>
        </w:rPr>
        <w:t>2006</w:t>
      </w:r>
      <w:r w:rsidR="00D621A0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поселения в информационно-телекоммуникационной сети «Интернет».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2.24. Подписанный ответ заявителю и информация в государственные органы, должностным лицам оформляются на бланках установленной формы в соответствии с Инструкцией по делопроизводству в администрации поселения и регистрируются в канцелярии в соответствующих журналах регистрации.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2.25. Ответ дается на все поставленные в обращении вопросы. При подтверждении фактов, изложенных в жалобе, в ответе указывается, какие меры приняты по обращению заявителя.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2.26. Если в ответе на обращение даются промежуточные ответы, то в тексте указывается срок окончательного разрешения вопроса.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2.27. В случае</w:t>
      </w:r>
      <w:proofErr w:type="gramStart"/>
      <w:r w:rsidRPr="00E05FF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поселения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2.28. </w:t>
      </w:r>
      <w:proofErr w:type="gramStart"/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поступления в администрацию поселения или должностному лицу письменного обращения, содержащего вопрос, ответ на который размещен в соответствии с частью 4 статьи </w:t>
      </w:r>
      <w:r w:rsidR="00D621A0">
        <w:rPr>
          <w:rFonts w:ascii="Arial" w:eastAsia="Times New Roman" w:hAnsi="Arial" w:cs="Arial"/>
          <w:sz w:val="24"/>
          <w:szCs w:val="24"/>
          <w:lang w:eastAsia="ru-RU"/>
        </w:rPr>
        <w:t xml:space="preserve">10 Федерального закона от 02 мая </w:t>
      </w:r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2006 </w:t>
      </w:r>
      <w:r w:rsidR="00D621A0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Pr="00E05FF1">
        <w:rPr>
          <w:rFonts w:ascii="Arial" w:eastAsia="Times New Roman" w:hAnsi="Arial" w:cs="Arial"/>
          <w:sz w:val="24"/>
          <w:szCs w:val="24"/>
          <w:lang w:eastAsia="ru-RU"/>
        </w:rPr>
        <w:t>№59-ФЗ на официальном сайте администрации поселения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</w:t>
      </w:r>
      <w:proofErr w:type="gramEnd"/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2.29. В случае</w:t>
      </w:r>
      <w:proofErr w:type="gramStart"/>
      <w:r w:rsidRPr="00E05FF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2.30. Обращение, поступившее в форме электронного документа, рассматривается в порядке, установленном Федеральным законом и настоящим Положением.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2.31. </w:t>
      </w:r>
      <w:proofErr w:type="gramStart"/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поселения в форме электронного документа или по адресу (уникальному идентификатору) личного кабинета гражданина на Едином портале государственных и муниципальных услуг (функций), а также в письменной форме по почтовому адресу, указанному в обращении, поступившем в администрацию </w:t>
      </w:r>
      <w:r w:rsidRPr="00E05F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поселения в письменной форме.</w:t>
      </w:r>
      <w:proofErr w:type="gramEnd"/>
    </w:p>
    <w:p w:rsidR="00D621A0" w:rsidRDefault="00D621A0" w:rsidP="00D621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FF1" w:rsidRPr="005A1622" w:rsidRDefault="00E05FF1" w:rsidP="00D621A0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1622">
        <w:rPr>
          <w:rFonts w:ascii="Arial" w:eastAsia="Times New Roman" w:hAnsi="Arial" w:cs="Arial"/>
          <w:bCs/>
          <w:sz w:val="24"/>
          <w:szCs w:val="24"/>
          <w:lang w:eastAsia="ru-RU"/>
        </w:rPr>
        <w:t>3. Сроки рассмотрения обращений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3.1. Обращение, поступившее в администрацию поселения, рассматривается в течение 30 дней со дня его регистрации.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3.2. В исключительных случаях, а также в случае направления запроса о представлении документов и материалов, необходимых для рассмотрения обращения, срок рассмотрения обращения может быть продлен, но не более чем на тридцать дней.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3.3.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ее главе администрации поселения.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3.4. Глава администрации поселения на основании служебной записки ответственного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FF1" w:rsidRPr="005A1622" w:rsidRDefault="00E05FF1" w:rsidP="00D621A0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1622">
        <w:rPr>
          <w:rFonts w:ascii="Arial" w:eastAsia="Times New Roman" w:hAnsi="Arial" w:cs="Arial"/>
          <w:bCs/>
          <w:sz w:val="24"/>
          <w:szCs w:val="24"/>
          <w:lang w:eastAsia="ru-RU"/>
        </w:rPr>
        <w:t>4. Работа с обращениями, поставленными на контроль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4.1. На контроль в администрации поселения обращения ставятся с целью восстановления или защиты нарушенных прав, свобод или законных интересов граждан, устранения недостатков в работе администрации поселения, получения информации по вопросам, с которыми заявители обращаются неоднократно, а также информации для подготовки информационно-аналитического материала.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4.2. В обязательном порядке на контроль ставятся обращения, которые поступили в администрацию поселения из Администрации Президента Российской Федерации, Правительства Иркутской области, государственных органов.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E05FF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сроков рассмотрения обращений, поставленных на контроль</w:t>
      </w:r>
      <w:r w:rsidR="00891191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обращений осуществляет </w:t>
      </w:r>
      <w:r w:rsidRPr="00E05FF1">
        <w:rPr>
          <w:rFonts w:ascii="Arial" w:eastAsia="Times New Roman" w:hAnsi="Arial" w:cs="Arial"/>
          <w:sz w:val="24"/>
          <w:szCs w:val="24"/>
          <w:lang w:eastAsia="ru-RU"/>
        </w:rPr>
        <w:t>специалист.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4.4. Контроль завершается после принятия окончательного решения и исчерпывающих мер по разрешению обращения либо при перенаправлении обращения на рассмотрение в соответствующий орган, в компетенцию которого входит решение поставленных в обращении вопросов.</w:t>
      </w:r>
    </w:p>
    <w:p w:rsid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4.5. Обращения, на которые даются промежуточные ответы, с контроля не снимаются.</w:t>
      </w:r>
    </w:p>
    <w:p w:rsidR="00517BBE" w:rsidRPr="00E05FF1" w:rsidRDefault="00517BBE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FF1" w:rsidRPr="005A1622" w:rsidRDefault="00E05FF1" w:rsidP="00D621A0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1622">
        <w:rPr>
          <w:rFonts w:ascii="Arial" w:eastAsia="Times New Roman" w:hAnsi="Arial" w:cs="Arial"/>
          <w:bCs/>
          <w:sz w:val="24"/>
          <w:szCs w:val="24"/>
          <w:lang w:eastAsia="ru-RU"/>
        </w:rPr>
        <w:t>5. Организация работы по личному приему граждан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5.1. Личный прием граждан в администрации поселения в соответствии с графиком приема граждан ведет глава администрации поселения.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5.2. Организацию личного приема граждан в администраци</w:t>
      </w:r>
      <w:r w:rsidR="00891191">
        <w:rPr>
          <w:rFonts w:ascii="Arial" w:eastAsia="Times New Roman" w:hAnsi="Arial" w:cs="Arial"/>
          <w:sz w:val="24"/>
          <w:szCs w:val="24"/>
          <w:lang w:eastAsia="ru-RU"/>
        </w:rPr>
        <w:t>и поселения осуществляет</w:t>
      </w:r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5.3. Запись на личный прием главы администраци</w:t>
      </w:r>
      <w:r w:rsidR="005A1622">
        <w:rPr>
          <w:rFonts w:ascii="Arial" w:eastAsia="Times New Roman" w:hAnsi="Arial" w:cs="Arial"/>
          <w:sz w:val="24"/>
          <w:szCs w:val="24"/>
          <w:lang w:eastAsia="ru-RU"/>
        </w:rPr>
        <w:t>и поселения осуществляет</w:t>
      </w:r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</w:t>
      </w:r>
      <w:r w:rsidR="005A1622">
        <w:rPr>
          <w:rFonts w:ascii="Arial" w:eastAsia="Times New Roman" w:hAnsi="Arial" w:cs="Arial"/>
          <w:sz w:val="24"/>
          <w:szCs w:val="24"/>
          <w:lang w:eastAsia="ru-RU"/>
        </w:rPr>
        <w:t xml:space="preserve"> 1 категории</w:t>
      </w:r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 с предъявлением гражданином паспорта или другого документа, удостоверяющего личность.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5.4. Содержание устного обращения заносится в карточку личного приема гражданина. В случае</w:t>
      </w:r>
      <w:proofErr w:type="gramStart"/>
      <w:r w:rsidRPr="00E05FF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5.5. Письменное обращение, принятое в ходе личного приема, подлежит регистрации и рассмотрению в порядке, установленном Федеральным законом и настоящим Положением.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5.6. В случае</w:t>
      </w:r>
      <w:proofErr w:type="gramStart"/>
      <w:r w:rsidRPr="00E05FF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E05FF1">
        <w:rPr>
          <w:rFonts w:ascii="Arial" w:eastAsia="Times New Roman" w:hAnsi="Arial" w:cs="Arial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администрации поселения, гражданину дается разъяснение, куда и в каком порядке ему следует обратиться.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5.7.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5.8.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FF1" w:rsidRPr="00E05FF1" w:rsidRDefault="00E05FF1" w:rsidP="00D621A0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Аналитическая и информационно-справочная работа</w:t>
      </w: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FF1" w:rsidRPr="00E05FF1" w:rsidRDefault="00E05FF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6.1. С целью устранения причин нарушения прав, свобод и законных интересов граждан, изучения общественного мнения, совершенствования работы с обращениями граждан в администрации поселения проводится анализ и обобщение поступивших от населения предложений, заявлений, жалоб.</w:t>
      </w:r>
    </w:p>
    <w:p w:rsidR="00E05FF1" w:rsidRPr="00E05FF1" w:rsidRDefault="0089119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6.2. С</w:t>
      </w:r>
      <w:r w:rsidR="00E05FF1" w:rsidRPr="00E05FF1">
        <w:rPr>
          <w:rFonts w:ascii="Arial" w:eastAsia="Times New Roman" w:hAnsi="Arial" w:cs="Arial"/>
          <w:sz w:val="24"/>
          <w:szCs w:val="24"/>
          <w:lang w:eastAsia="ru-RU"/>
        </w:rPr>
        <w:t>пециалист составляет ежеквартальную и годовую отчетность по обращениям граждан, поступившим в администрацию поселения, и пояснительную записку к ней.</w:t>
      </w:r>
    </w:p>
    <w:p w:rsidR="00E05FF1" w:rsidRPr="00E05FF1" w:rsidRDefault="00891191" w:rsidP="00E0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6.3. С</w:t>
      </w:r>
      <w:r w:rsidR="00E05FF1" w:rsidRPr="00E05FF1">
        <w:rPr>
          <w:rFonts w:ascii="Arial" w:eastAsia="Times New Roman" w:hAnsi="Arial" w:cs="Arial"/>
          <w:sz w:val="24"/>
          <w:szCs w:val="24"/>
          <w:lang w:eastAsia="ru-RU"/>
        </w:rPr>
        <w:t>пециалист ежемесячно представляет через раздел "Результаты рассмотрения обращений" в защищенной или открытой части информационного ресурса ССТУ</w:t>
      </w:r>
      <w:proofErr w:type="gramStart"/>
      <w:r w:rsidR="00E05FF1" w:rsidRPr="00E05FF1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E05FF1" w:rsidRPr="00E05FF1">
        <w:rPr>
          <w:rFonts w:ascii="Arial" w:eastAsia="Times New Roman" w:hAnsi="Arial" w:cs="Arial"/>
          <w:sz w:val="24"/>
          <w:szCs w:val="24"/>
          <w:lang w:eastAsia="ru-RU"/>
        </w:rPr>
        <w:t>Ф отчет о результатах рассмотрения поступивших обращений граждан и организаций, а также о мерах, принятых по таким обращениям.</w:t>
      </w:r>
    </w:p>
    <w:p w:rsidR="00E05FF1" w:rsidRPr="00791E08" w:rsidRDefault="00E05FF1" w:rsidP="00D62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FF1">
        <w:rPr>
          <w:rFonts w:ascii="Arial" w:eastAsia="Times New Roman" w:hAnsi="Arial" w:cs="Arial"/>
          <w:sz w:val="24"/>
          <w:szCs w:val="24"/>
          <w:lang w:eastAsia="ru-RU"/>
        </w:rPr>
        <w:t>6.4. Материалы о результатах работы с обращениями граждан публикуются на официальном сайте администрации поселения в информационно-телекоммуникационной сети Интернет.</w:t>
      </w:r>
    </w:p>
    <w:sectPr w:rsidR="00E05FF1" w:rsidRPr="00791E08" w:rsidSect="00517BBE">
      <w:pgSz w:w="11906" w:h="16838"/>
      <w:pgMar w:top="1134" w:right="709" w:bottom="425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60A0"/>
    <w:multiLevelType w:val="hybridMultilevel"/>
    <w:tmpl w:val="1F3E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476D1"/>
    <w:multiLevelType w:val="hybridMultilevel"/>
    <w:tmpl w:val="4DC2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35BB0"/>
    <w:multiLevelType w:val="hybridMultilevel"/>
    <w:tmpl w:val="A0A8B4E6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09CA"/>
    <w:rsid w:val="00206408"/>
    <w:rsid w:val="00252AD1"/>
    <w:rsid w:val="00304C1D"/>
    <w:rsid w:val="00380D4A"/>
    <w:rsid w:val="003F5EFB"/>
    <w:rsid w:val="00517BBE"/>
    <w:rsid w:val="005A1622"/>
    <w:rsid w:val="00791E08"/>
    <w:rsid w:val="00891191"/>
    <w:rsid w:val="009709CA"/>
    <w:rsid w:val="00BC59DE"/>
    <w:rsid w:val="00BF1EAC"/>
    <w:rsid w:val="00C14175"/>
    <w:rsid w:val="00C77E3D"/>
    <w:rsid w:val="00D17022"/>
    <w:rsid w:val="00D41997"/>
    <w:rsid w:val="00D621A0"/>
    <w:rsid w:val="00E05FF1"/>
    <w:rsid w:val="00E6326C"/>
    <w:rsid w:val="00EA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www</cp:lastModifiedBy>
  <cp:revision>21</cp:revision>
  <cp:lastPrinted>2024-02-06T01:20:00Z</cp:lastPrinted>
  <dcterms:created xsi:type="dcterms:W3CDTF">2023-12-15T03:33:00Z</dcterms:created>
  <dcterms:modified xsi:type="dcterms:W3CDTF">2024-02-06T01:21:00Z</dcterms:modified>
</cp:coreProperties>
</file>