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5" w:rsidRDefault="00D464F5" w:rsidP="00D464F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464F5" w:rsidRDefault="00D464F5" w:rsidP="00D464F5">
      <w:pPr>
        <w:tabs>
          <w:tab w:val="left" w:pos="3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D464F5" w:rsidRDefault="00D464F5" w:rsidP="00D464F5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D464F5" w:rsidRDefault="00D464F5" w:rsidP="00D464F5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МАЛЫШЕВСКОЕ МУНИЦИПАЛЬНОЕ ОБРАЗОВАНИЕ</w:t>
      </w:r>
    </w:p>
    <w:p w:rsidR="00D464F5" w:rsidRDefault="00D464F5" w:rsidP="00D464F5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D464F5" w:rsidRDefault="00D464F5" w:rsidP="00D464F5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464F5" w:rsidRDefault="00D464F5" w:rsidP="00D464F5">
      <w:pPr>
        <w:tabs>
          <w:tab w:val="left" w:pos="3420"/>
        </w:tabs>
        <w:jc w:val="center"/>
        <w:rPr>
          <w:sz w:val="24"/>
          <w:szCs w:val="24"/>
        </w:rPr>
      </w:pPr>
    </w:p>
    <w:p w:rsidR="00D464F5" w:rsidRDefault="00D464F5" w:rsidP="00D464F5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bookmarkStart w:id="0" w:name="_GoBack"/>
      <w:bookmarkEnd w:id="0"/>
      <w:r>
        <w:rPr>
          <w:sz w:val="24"/>
          <w:szCs w:val="24"/>
        </w:rPr>
        <w:t>21» октября 2020 года                                                                                                 № 26</w:t>
      </w:r>
    </w:p>
    <w:p w:rsidR="00D464F5" w:rsidRDefault="00D464F5" w:rsidP="00D464F5">
      <w:pPr>
        <w:jc w:val="center"/>
        <w:rPr>
          <w:rFonts w:eastAsia="Calibri"/>
          <w:sz w:val="24"/>
          <w:szCs w:val="24"/>
          <w:lang w:eastAsia="en-US"/>
        </w:rPr>
      </w:pPr>
    </w:p>
    <w:p w:rsidR="00D464F5" w:rsidRDefault="00D464F5" w:rsidP="00D464F5">
      <w:pPr>
        <w:jc w:val="center"/>
        <w:rPr>
          <w:rFonts w:eastAsia="Calibri"/>
          <w:sz w:val="24"/>
          <w:szCs w:val="24"/>
          <w:lang w:eastAsia="en-US"/>
        </w:rPr>
      </w:pPr>
    </w:p>
    <w:p w:rsidR="00D464F5" w:rsidRDefault="00D464F5" w:rsidP="00DE1FF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Малышевского муниципального образования от 12 мая 2020 года № 16 «О продлении срока </w:t>
      </w:r>
      <w:r>
        <w:rPr>
          <w:b/>
          <w:bCs/>
          <w:color w:val="000000"/>
          <w:sz w:val="24"/>
          <w:szCs w:val="24"/>
        </w:rPr>
        <w:t xml:space="preserve">представления сведений </w:t>
      </w:r>
      <w:r>
        <w:rPr>
          <w:b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доходах, </w:t>
      </w:r>
      <w:r>
        <w:rPr>
          <w:b/>
          <w:color w:val="000000"/>
          <w:sz w:val="24"/>
          <w:szCs w:val="24"/>
        </w:rPr>
        <w:t xml:space="preserve">расходах, об </w:t>
      </w:r>
      <w:r>
        <w:rPr>
          <w:b/>
          <w:bCs/>
          <w:color w:val="000000"/>
          <w:sz w:val="24"/>
          <w:szCs w:val="24"/>
        </w:rPr>
        <w:t xml:space="preserve">имуществе </w:t>
      </w:r>
      <w:r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31 декабря 2019 года, предусмотренного положением </w:t>
      </w:r>
      <w:r>
        <w:rPr>
          <w:rFonts w:eastAsia="Calibri"/>
          <w:b/>
          <w:sz w:val="24"/>
          <w:szCs w:val="24"/>
          <w:lang w:eastAsia="en-US"/>
        </w:rPr>
        <w:t>о предоставлении лицами, замещающими должности муниципальной службы на постоянной основе,  сведений  о доходах, расходах, об имуществе и обязательствах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имущественного характера,  а также сведений о доходах, расходах, об имуществе и обязательствах имущественного характера супруг (супругов) и несовершеннолетних детей» (в редакции от 17 августа 2020 года № 25)</w:t>
      </w:r>
    </w:p>
    <w:p w:rsidR="00D464F5" w:rsidRDefault="00D464F5" w:rsidP="00D464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464F5" w:rsidRDefault="00D464F5" w:rsidP="00D46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нормативных правовых актов администрации Малышевского муниципального образования в </w:t>
      </w: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нормам действующего законодательства, принимая во внимание экспертное заключение института законодательства и правовой информации имени М.М. Сперанского № </w:t>
      </w:r>
      <w:r w:rsidR="00187BED">
        <w:rPr>
          <w:sz w:val="24"/>
          <w:szCs w:val="24"/>
        </w:rPr>
        <w:t>2821 от 09 октября</w:t>
      </w:r>
      <w:r>
        <w:rPr>
          <w:sz w:val="24"/>
          <w:szCs w:val="24"/>
        </w:rPr>
        <w:t xml:space="preserve"> 2020 года, администрация Малышевского муниципального образования</w:t>
      </w:r>
    </w:p>
    <w:p w:rsidR="00D464F5" w:rsidRDefault="00D464F5" w:rsidP="00D464F5">
      <w:pPr>
        <w:autoSpaceDE w:val="0"/>
        <w:autoSpaceDN w:val="0"/>
        <w:adjustRightInd w:val="0"/>
        <w:rPr>
          <w:sz w:val="24"/>
          <w:szCs w:val="24"/>
        </w:rPr>
      </w:pPr>
    </w:p>
    <w:p w:rsidR="00D464F5" w:rsidRDefault="00D464F5" w:rsidP="00D464F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464F5" w:rsidRDefault="00D464F5" w:rsidP="00D464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64F5" w:rsidRPr="00187BED" w:rsidRDefault="00187BED" w:rsidP="00D46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1.Внести </w:t>
      </w:r>
      <w:r w:rsidR="00D46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постановление администрации Малышевского сельского поселения                </w:t>
      </w:r>
      <w:r w:rsidR="00D464F5">
        <w:rPr>
          <w:sz w:val="24"/>
          <w:szCs w:val="24"/>
        </w:rPr>
        <w:t xml:space="preserve">№ 16 от 12.05.2020г. </w:t>
      </w:r>
      <w:r w:rsidR="00D464F5">
        <w:rPr>
          <w:b/>
          <w:sz w:val="24"/>
          <w:szCs w:val="24"/>
        </w:rPr>
        <w:t>«</w:t>
      </w:r>
      <w:r w:rsidR="00D464F5">
        <w:rPr>
          <w:sz w:val="24"/>
          <w:szCs w:val="24"/>
        </w:rPr>
        <w:t xml:space="preserve">О продлении срока </w:t>
      </w:r>
      <w:r w:rsidR="00D464F5">
        <w:rPr>
          <w:bCs/>
          <w:color w:val="000000"/>
          <w:sz w:val="24"/>
          <w:szCs w:val="24"/>
        </w:rPr>
        <w:t xml:space="preserve">представления сведений </w:t>
      </w:r>
      <w:r w:rsidR="00D464F5">
        <w:rPr>
          <w:color w:val="000000"/>
          <w:sz w:val="24"/>
          <w:szCs w:val="24"/>
        </w:rPr>
        <w:t xml:space="preserve">о </w:t>
      </w:r>
      <w:r w:rsidR="00D464F5">
        <w:rPr>
          <w:bCs/>
          <w:color w:val="000000"/>
          <w:sz w:val="24"/>
          <w:szCs w:val="24"/>
        </w:rPr>
        <w:t xml:space="preserve">доходах, </w:t>
      </w:r>
      <w:r w:rsidR="00D464F5">
        <w:rPr>
          <w:sz w:val="24"/>
          <w:szCs w:val="24"/>
        </w:rPr>
        <w:t>расходах</w:t>
      </w:r>
      <w:r w:rsidR="00D464F5">
        <w:rPr>
          <w:color w:val="000000"/>
          <w:sz w:val="24"/>
          <w:szCs w:val="24"/>
        </w:rPr>
        <w:t xml:space="preserve">, об </w:t>
      </w:r>
      <w:r w:rsidR="00D464F5">
        <w:rPr>
          <w:bCs/>
          <w:color w:val="000000"/>
          <w:sz w:val="24"/>
          <w:szCs w:val="24"/>
        </w:rPr>
        <w:t xml:space="preserve">имуществе </w:t>
      </w:r>
      <w:r w:rsidR="00D464F5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="00D464F5">
        <w:rPr>
          <w:bCs/>
          <w:color w:val="000000"/>
          <w:sz w:val="24"/>
          <w:szCs w:val="24"/>
        </w:rPr>
        <w:t xml:space="preserve">по </w:t>
      </w:r>
      <w:r w:rsidR="00D464F5">
        <w:rPr>
          <w:color w:val="000000"/>
          <w:sz w:val="24"/>
          <w:szCs w:val="24"/>
        </w:rPr>
        <w:t xml:space="preserve">31 декабря 2019 года, предусмотренный положением </w:t>
      </w:r>
      <w:r w:rsidR="00D464F5">
        <w:rPr>
          <w:rFonts w:eastAsia="Calibri"/>
          <w:sz w:val="24"/>
          <w:szCs w:val="24"/>
          <w:lang w:eastAsia="en-US"/>
        </w:rPr>
        <w:t>о предоставлении лицами, замещающими должности муниципальной службы на постоянной основе, сведений о доходах, расходах, об имуществе и обязательствах имущественного характера, а</w:t>
      </w:r>
      <w:proofErr w:type="gramEnd"/>
      <w:r w:rsidR="00D464F5">
        <w:rPr>
          <w:rFonts w:eastAsia="Calibri"/>
          <w:sz w:val="24"/>
          <w:szCs w:val="24"/>
          <w:lang w:eastAsia="en-US"/>
        </w:rPr>
        <w:t xml:space="preserve"> также сведений о доходах, расходах, об имуществе и обязательствах имущественного характера супруг (супругов) и несовершеннолетних детей</w:t>
      </w:r>
      <w:r w:rsidR="00D464F5" w:rsidRPr="00187BED">
        <w:rPr>
          <w:rFonts w:eastAsia="Calibri"/>
          <w:sz w:val="24"/>
          <w:szCs w:val="24"/>
          <w:lang w:eastAsia="en-US"/>
        </w:rPr>
        <w:t xml:space="preserve">» </w:t>
      </w:r>
      <w:r w:rsidRPr="00187BED">
        <w:rPr>
          <w:rFonts w:eastAsia="Calibri"/>
          <w:sz w:val="24"/>
          <w:szCs w:val="24"/>
          <w:lang w:eastAsia="en-US"/>
        </w:rPr>
        <w:t xml:space="preserve">(в редакции от 17 августа 2020 года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187BED">
        <w:rPr>
          <w:rFonts w:eastAsia="Calibri"/>
          <w:sz w:val="24"/>
          <w:szCs w:val="24"/>
          <w:lang w:eastAsia="en-US"/>
        </w:rPr>
        <w:t xml:space="preserve">№ 25) </w:t>
      </w:r>
      <w:r w:rsidR="00D464F5" w:rsidRPr="00187BED">
        <w:rPr>
          <w:rFonts w:eastAsia="Calibri"/>
          <w:sz w:val="24"/>
          <w:szCs w:val="24"/>
          <w:lang w:eastAsia="en-US"/>
        </w:rPr>
        <w:t>следующие изменения:</w:t>
      </w:r>
    </w:p>
    <w:p w:rsidR="00187BED" w:rsidRPr="000D21C1" w:rsidRDefault="00133697" w:rsidP="00D464F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D21C1">
        <w:rPr>
          <w:sz w:val="24"/>
          <w:szCs w:val="24"/>
        </w:rPr>
        <w:t>Наименование постановления, указанного в пункте 1 изложить в редакции: «постановление администрации Малышевского сельского поселения</w:t>
      </w:r>
      <w:r w:rsidR="00187BED" w:rsidRPr="000D21C1">
        <w:rPr>
          <w:sz w:val="24"/>
          <w:szCs w:val="24"/>
        </w:rPr>
        <w:t xml:space="preserve"> от 24 февраля 2015 года № 4 «Об утверждении Положения о порядке предоставления лицами, претендующими на замещение муниципальной должности, должности муниципальной службы, а также лицами, замещающими муниципальную должность, должность муниципальной службы на постоянной основе, сведений о своих доходах, расходах, об имуществе и обязательствах имущественного характера, а также</w:t>
      </w:r>
      <w:proofErr w:type="gramEnd"/>
      <w:r w:rsidR="00187BED" w:rsidRPr="000D21C1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 (супругов) и несовершеннолетних детей» (далее – постановление № 4)</w:t>
      </w:r>
      <w:r w:rsidRPr="000D21C1">
        <w:rPr>
          <w:sz w:val="24"/>
          <w:szCs w:val="24"/>
        </w:rPr>
        <w:t>;</w:t>
      </w:r>
    </w:p>
    <w:p w:rsidR="00D464F5" w:rsidRPr="000D21C1" w:rsidRDefault="000D21C1" w:rsidP="00D464F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пункте 1 подпункт 2</w:t>
      </w:r>
      <w:r w:rsidR="00D464F5">
        <w:rPr>
          <w:sz w:val="24"/>
          <w:szCs w:val="24"/>
        </w:rPr>
        <w:t xml:space="preserve"> изложить в следующей редакции: «</w:t>
      </w:r>
      <w:r w:rsidR="00D464F5">
        <w:rPr>
          <w:rFonts w:eastAsia="Calibri"/>
          <w:sz w:val="24"/>
          <w:szCs w:val="24"/>
        </w:rPr>
        <w:t xml:space="preserve">Продлить </w:t>
      </w:r>
      <w:r w:rsidR="00D464F5">
        <w:rPr>
          <w:bCs/>
          <w:color w:val="000000"/>
          <w:sz w:val="24"/>
          <w:szCs w:val="24"/>
        </w:rPr>
        <w:t xml:space="preserve">срок представления сведений </w:t>
      </w:r>
      <w:r w:rsidR="00D464F5">
        <w:rPr>
          <w:color w:val="000000"/>
          <w:sz w:val="24"/>
          <w:szCs w:val="24"/>
        </w:rPr>
        <w:t xml:space="preserve">о </w:t>
      </w:r>
      <w:r w:rsidR="00D464F5">
        <w:rPr>
          <w:bCs/>
          <w:color w:val="000000"/>
          <w:sz w:val="24"/>
          <w:szCs w:val="24"/>
        </w:rPr>
        <w:t xml:space="preserve">доходах, </w:t>
      </w:r>
      <w:r w:rsidR="00D464F5">
        <w:rPr>
          <w:color w:val="000000"/>
          <w:sz w:val="24"/>
          <w:szCs w:val="24"/>
        </w:rPr>
        <w:t xml:space="preserve">расходах, об </w:t>
      </w:r>
      <w:r w:rsidR="00D464F5">
        <w:rPr>
          <w:bCs/>
          <w:color w:val="000000"/>
          <w:sz w:val="24"/>
          <w:szCs w:val="24"/>
        </w:rPr>
        <w:t xml:space="preserve">имуществе </w:t>
      </w:r>
      <w:r w:rsidR="00D464F5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="00D464F5">
        <w:rPr>
          <w:bCs/>
          <w:color w:val="000000"/>
          <w:sz w:val="24"/>
          <w:szCs w:val="24"/>
        </w:rPr>
        <w:t xml:space="preserve">по </w:t>
      </w:r>
      <w:r w:rsidR="00D464F5">
        <w:rPr>
          <w:color w:val="000000"/>
          <w:sz w:val="24"/>
          <w:szCs w:val="24"/>
        </w:rPr>
        <w:t xml:space="preserve">31 декабря 2019 года, </w:t>
      </w:r>
      <w:r w:rsidR="00D464F5" w:rsidRPr="000D21C1">
        <w:rPr>
          <w:rFonts w:eastAsia="Calibri"/>
          <w:sz w:val="24"/>
          <w:szCs w:val="24"/>
          <w:lang w:eastAsia="en-US"/>
        </w:rPr>
        <w:lastRenderedPageBreak/>
        <w:t xml:space="preserve">установленный Приложением 1 к постановлению </w:t>
      </w:r>
      <w:r w:rsidR="004835C4">
        <w:rPr>
          <w:rFonts w:eastAsia="Calibri"/>
          <w:sz w:val="24"/>
          <w:szCs w:val="24"/>
          <w:lang w:eastAsia="en-US"/>
        </w:rPr>
        <w:t xml:space="preserve">№ </w:t>
      </w:r>
      <w:r w:rsidR="00D464F5" w:rsidRPr="000D21C1">
        <w:rPr>
          <w:rFonts w:eastAsia="Calibri"/>
          <w:sz w:val="24"/>
          <w:szCs w:val="24"/>
          <w:lang w:eastAsia="en-US"/>
        </w:rPr>
        <w:t>4</w:t>
      </w:r>
      <w:r w:rsidRPr="000D21C1">
        <w:rPr>
          <w:rFonts w:eastAsia="Calibri"/>
          <w:sz w:val="24"/>
          <w:szCs w:val="24"/>
          <w:lang w:eastAsia="en-US"/>
        </w:rPr>
        <w:t>,</w:t>
      </w:r>
      <w:r w:rsidR="00D464F5" w:rsidRPr="000D21C1">
        <w:rPr>
          <w:rFonts w:eastAsia="Calibri"/>
          <w:sz w:val="24"/>
          <w:szCs w:val="24"/>
          <w:lang w:eastAsia="en-US"/>
        </w:rPr>
        <w:t xml:space="preserve"> до 1 августа 2020 года включительно.</w:t>
      </w:r>
    </w:p>
    <w:p w:rsidR="00D464F5" w:rsidRDefault="00D464F5" w:rsidP="00D464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«Информационный бюллетень» и разместить на официальном сайте </w:t>
      </w:r>
      <w:hyperlink r:id="rId5" w:history="1">
        <w:r>
          <w:rPr>
            <w:rStyle w:val="a4"/>
            <w:rFonts w:eastAsia="Calibri"/>
            <w:sz w:val="24"/>
            <w:szCs w:val="24"/>
            <w:lang w:eastAsia="en-US"/>
          </w:rPr>
          <w:t>http://малышевка.рф/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D464F5" w:rsidRDefault="00D464F5" w:rsidP="00D464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3.Ответственность за исполнение настоящего постановления возложить на Главу администрации Малышевского сельского поселения.</w:t>
      </w:r>
    </w:p>
    <w:p w:rsidR="00D464F5" w:rsidRDefault="00D464F5" w:rsidP="00D464F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464F5" w:rsidRDefault="00D464F5" w:rsidP="00D464F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464F5" w:rsidRDefault="00D464F5" w:rsidP="00D464F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D464F5" w:rsidRDefault="00D464F5" w:rsidP="00D464F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Малышевского сельского поселения                                                     Н.В. Салтыкова</w:t>
      </w:r>
    </w:p>
    <w:p w:rsidR="00D464F5" w:rsidRDefault="00D464F5" w:rsidP="00D464F5">
      <w:pPr>
        <w:ind w:firstLine="709"/>
        <w:rPr>
          <w:sz w:val="24"/>
          <w:szCs w:val="24"/>
        </w:rPr>
      </w:pPr>
    </w:p>
    <w:p w:rsidR="00D464F5" w:rsidRDefault="00D464F5" w:rsidP="00D464F5">
      <w:pPr>
        <w:ind w:firstLine="709"/>
        <w:rPr>
          <w:sz w:val="24"/>
          <w:szCs w:val="24"/>
        </w:rPr>
      </w:pPr>
    </w:p>
    <w:p w:rsidR="00D464F5" w:rsidRDefault="00D464F5" w:rsidP="00D464F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8129C0" w:rsidRDefault="00DE1FF9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3024"/>
    <w:multiLevelType w:val="hybridMultilevel"/>
    <w:tmpl w:val="98A2EB50"/>
    <w:lvl w:ilvl="0" w:tplc="E1F4E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F5"/>
    <w:rsid w:val="000000E5"/>
    <w:rsid w:val="00004850"/>
    <w:rsid w:val="00046211"/>
    <w:rsid w:val="00071E8E"/>
    <w:rsid w:val="000A2177"/>
    <w:rsid w:val="000D21C1"/>
    <w:rsid w:val="0011419E"/>
    <w:rsid w:val="00133697"/>
    <w:rsid w:val="0016206D"/>
    <w:rsid w:val="001637C9"/>
    <w:rsid w:val="00171D58"/>
    <w:rsid w:val="00187BED"/>
    <w:rsid w:val="001A3EE7"/>
    <w:rsid w:val="001B305D"/>
    <w:rsid w:val="001B48C5"/>
    <w:rsid w:val="00243CBD"/>
    <w:rsid w:val="0026678E"/>
    <w:rsid w:val="00267380"/>
    <w:rsid w:val="003735CC"/>
    <w:rsid w:val="0039186F"/>
    <w:rsid w:val="003F2F63"/>
    <w:rsid w:val="00467287"/>
    <w:rsid w:val="00467AC4"/>
    <w:rsid w:val="004835C4"/>
    <w:rsid w:val="004846FD"/>
    <w:rsid w:val="004E7C84"/>
    <w:rsid w:val="0056724D"/>
    <w:rsid w:val="005B3091"/>
    <w:rsid w:val="006009B7"/>
    <w:rsid w:val="006543EE"/>
    <w:rsid w:val="00662C99"/>
    <w:rsid w:val="006F2758"/>
    <w:rsid w:val="006F35A5"/>
    <w:rsid w:val="0081748B"/>
    <w:rsid w:val="008231F3"/>
    <w:rsid w:val="008A46A2"/>
    <w:rsid w:val="008A5E8F"/>
    <w:rsid w:val="008C7A07"/>
    <w:rsid w:val="00941255"/>
    <w:rsid w:val="009505B1"/>
    <w:rsid w:val="0095478E"/>
    <w:rsid w:val="0096315F"/>
    <w:rsid w:val="009C26B4"/>
    <w:rsid w:val="009D6D88"/>
    <w:rsid w:val="00A129D7"/>
    <w:rsid w:val="00B10C50"/>
    <w:rsid w:val="00B57652"/>
    <w:rsid w:val="00B9723D"/>
    <w:rsid w:val="00BA3E66"/>
    <w:rsid w:val="00C022C2"/>
    <w:rsid w:val="00CA238F"/>
    <w:rsid w:val="00CA54F8"/>
    <w:rsid w:val="00CF3C65"/>
    <w:rsid w:val="00D00FF5"/>
    <w:rsid w:val="00D12775"/>
    <w:rsid w:val="00D464F5"/>
    <w:rsid w:val="00D87C81"/>
    <w:rsid w:val="00D9355B"/>
    <w:rsid w:val="00DA22D8"/>
    <w:rsid w:val="00DD250C"/>
    <w:rsid w:val="00DE1FF9"/>
    <w:rsid w:val="00E107FF"/>
    <w:rsid w:val="00EB33F7"/>
    <w:rsid w:val="00EF038D"/>
    <w:rsid w:val="00F46DCF"/>
    <w:rsid w:val="00F508BE"/>
    <w:rsid w:val="00F555C5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6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2020-10-21T06:04:00Z</cp:lastPrinted>
  <dcterms:created xsi:type="dcterms:W3CDTF">2020-10-21T05:20:00Z</dcterms:created>
  <dcterms:modified xsi:type="dcterms:W3CDTF">2020-11-03T07:22:00Z</dcterms:modified>
</cp:coreProperties>
</file>