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09" w:rsidRPr="00032380" w:rsidRDefault="004B542D" w:rsidP="004B542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2380">
        <w:rPr>
          <w:rFonts w:ascii="Arial" w:hAnsi="Arial" w:cs="Arial"/>
          <w:b/>
          <w:sz w:val="32"/>
          <w:szCs w:val="32"/>
        </w:rPr>
        <w:t>31.01.2024 г. № 17/1-ДП</w:t>
      </w:r>
    </w:p>
    <w:p w:rsidR="004B542D" w:rsidRPr="00032380" w:rsidRDefault="004B542D" w:rsidP="004B542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23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B542D" w:rsidRDefault="004B542D" w:rsidP="004B542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2380">
        <w:rPr>
          <w:rFonts w:ascii="Arial" w:hAnsi="Arial" w:cs="Arial"/>
          <w:b/>
          <w:sz w:val="32"/>
          <w:szCs w:val="32"/>
        </w:rPr>
        <w:t>ИРКУТСКАЯ ОБЛАСТЬ</w:t>
      </w:r>
    </w:p>
    <w:p w:rsidR="008346EF" w:rsidRPr="00032380" w:rsidRDefault="008346EF" w:rsidP="004B542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УСТЬ-УДИНСКИЙ РАЙОН</w:t>
      </w:r>
    </w:p>
    <w:p w:rsidR="008346EF" w:rsidRDefault="004B542D" w:rsidP="004B542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2380">
        <w:rPr>
          <w:rFonts w:ascii="Arial" w:hAnsi="Arial" w:cs="Arial"/>
          <w:b/>
          <w:sz w:val="32"/>
          <w:szCs w:val="32"/>
        </w:rPr>
        <w:t>МАЛЫШЕВСКОЕ МУНИЦИПАЛЬНОЕ ОБРАЗОВАНИЕ</w:t>
      </w:r>
    </w:p>
    <w:p w:rsidR="008346EF" w:rsidRDefault="004B542D" w:rsidP="004B542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2380">
        <w:rPr>
          <w:rFonts w:ascii="Arial" w:hAnsi="Arial" w:cs="Arial"/>
          <w:b/>
          <w:sz w:val="32"/>
          <w:szCs w:val="32"/>
        </w:rPr>
        <w:t>ДУМА</w:t>
      </w:r>
    </w:p>
    <w:p w:rsidR="004B542D" w:rsidRPr="00032380" w:rsidRDefault="004B542D" w:rsidP="004B542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2380">
        <w:rPr>
          <w:rFonts w:ascii="Arial" w:hAnsi="Arial" w:cs="Arial"/>
          <w:b/>
          <w:sz w:val="32"/>
          <w:szCs w:val="32"/>
        </w:rPr>
        <w:t>РЕШЕНИЕ</w:t>
      </w:r>
    </w:p>
    <w:p w:rsidR="004B542D" w:rsidRPr="00032380" w:rsidRDefault="004B542D" w:rsidP="004B542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32380" w:rsidRDefault="004B542D" w:rsidP="004B542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2380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ПОСЕЛЕНИЯ № 29/3-ДП от 30.01.2020 г</w:t>
      </w:r>
      <w:r w:rsidR="00032380" w:rsidRPr="00032380">
        <w:rPr>
          <w:rFonts w:ascii="Arial" w:hAnsi="Arial" w:cs="Arial"/>
          <w:b/>
          <w:sz w:val="32"/>
          <w:szCs w:val="32"/>
        </w:rPr>
        <w:t xml:space="preserve"> </w:t>
      </w:r>
    </w:p>
    <w:p w:rsidR="00032380" w:rsidRDefault="00032380" w:rsidP="004B542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(с </w:t>
      </w:r>
      <w:proofErr w:type="spellStart"/>
      <w:r>
        <w:rPr>
          <w:rFonts w:ascii="Arial" w:hAnsi="Arial" w:cs="Arial"/>
          <w:b/>
          <w:sz w:val="32"/>
          <w:szCs w:val="32"/>
        </w:rPr>
        <w:t>изм</w:t>
      </w:r>
      <w:proofErr w:type="spellEnd"/>
      <w:r>
        <w:rPr>
          <w:rFonts w:ascii="Arial" w:hAnsi="Arial" w:cs="Arial"/>
          <w:b/>
          <w:sz w:val="32"/>
          <w:szCs w:val="32"/>
        </w:rPr>
        <w:t>.</w:t>
      </w:r>
      <w:r w:rsidRPr="00032380">
        <w:rPr>
          <w:rFonts w:ascii="Arial" w:hAnsi="Arial" w:cs="Arial"/>
          <w:b/>
          <w:sz w:val="32"/>
          <w:szCs w:val="32"/>
        </w:rPr>
        <w:t xml:space="preserve"> от 30.11.2021 г.</w:t>
      </w:r>
      <w:proofErr w:type="gramStart"/>
      <w:r w:rsidRPr="00032380">
        <w:rPr>
          <w:rFonts w:ascii="Arial" w:hAnsi="Arial" w:cs="Arial"/>
          <w:b/>
          <w:sz w:val="32"/>
          <w:szCs w:val="32"/>
        </w:rPr>
        <w:t xml:space="preserve"> ;</w:t>
      </w:r>
      <w:proofErr w:type="gramEnd"/>
      <w:r w:rsidRPr="00032380">
        <w:rPr>
          <w:rFonts w:ascii="Arial" w:hAnsi="Arial" w:cs="Arial"/>
          <w:b/>
          <w:sz w:val="32"/>
          <w:szCs w:val="32"/>
        </w:rPr>
        <w:t xml:space="preserve"> 49/2-ДП, от 30.11.2022 г. № 3/2-ДП, от 30.06.2023 г. № 9/3-ДП, от 30.11.2023 г. № 15/4-ДП) </w:t>
      </w:r>
    </w:p>
    <w:p w:rsidR="00032380" w:rsidRDefault="00032380" w:rsidP="004B542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2380">
        <w:rPr>
          <w:rFonts w:ascii="Arial" w:hAnsi="Arial" w:cs="Arial"/>
          <w:b/>
          <w:sz w:val="32"/>
          <w:szCs w:val="32"/>
        </w:rPr>
        <w:t xml:space="preserve">«ОБ ОПЛАТЕ ТРУДА ГЛАВЫ МАЛЫШЕВСКОГО МУНИЦИПАЛЬНОГО ОБРАЗОВАНИЯ ОСУЩЕСТВЛЯЮЩЕГО СВОИ ПОЛНОМОЧИЯ </w:t>
      </w:r>
    </w:p>
    <w:p w:rsidR="004B542D" w:rsidRDefault="00032380" w:rsidP="004B542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2380">
        <w:rPr>
          <w:rFonts w:ascii="Arial" w:hAnsi="Arial" w:cs="Arial"/>
          <w:b/>
          <w:sz w:val="32"/>
          <w:szCs w:val="32"/>
        </w:rPr>
        <w:t>НА ПОСТОЯННОЙ ОСНОВЕ»</w:t>
      </w:r>
    </w:p>
    <w:p w:rsidR="00032380" w:rsidRPr="00032380" w:rsidRDefault="00032380" w:rsidP="0003238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32380" w:rsidRPr="002B3E45" w:rsidRDefault="00032380" w:rsidP="002B3E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B3E45">
        <w:rPr>
          <w:rFonts w:ascii="Arial" w:hAnsi="Arial" w:cs="Arial"/>
          <w:sz w:val="24"/>
          <w:szCs w:val="24"/>
        </w:rPr>
        <w:t>Руководствуясь Нормативами формирования расходов на оплату труда главы Малышевского муниципального образования, осуществляющего свои полномочия на постоянной основе, рассчитанными в соответствии с Постановлением Правительства Иркутской области от 27.11.2014 г. № 599-пп «Об установлении нормативов формирования расходов на оплату</w:t>
      </w:r>
      <w:r w:rsidR="000352DA" w:rsidRPr="002B3E45">
        <w:rPr>
          <w:rFonts w:ascii="Arial" w:hAnsi="Arial" w:cs="Arial"/>
          <w:sz w:val="24"/>
          <w:szCs w:val="24"/>
        </w:rPr>
        <w:t xml:space="preserve"> труда депутатов,</w:t>
      </w:r>
      <w:r w:rsidR="00265C0F" w:rsidRPr="002B3E45">
        <w:rPr>
          <w:rFonts w:ascii="Arial" w:hAnsi="Arial" w:cs="Arial"/>
          <w:sz w:val="24"/>
          <w:szCs w:val="24"/>
        </w:rPr>
        <w:t xml:space="preserve"> выборных должностных лиц местного самоуправления, осуществляющих свои полномочия на постоянной основе, муниципальных служащих и содержания органов местного самоуправления муниципальных образований Иркутской области</w:t>
      </w:r>
      <w:proofErr w:type="gramEnd"/>
      <w:r w:rsidR="00265C0F" w:rsidRPr="002B3E45">
        <w:rPr>
          <w:rFonts w:ascii="Arial" w:hAnsi="Arial" w:cs="Arial"/>
          <w:sz w:val="24"/>
          <w:szCs w:val="24"/>
        </w:rPr>
        <w:t>» (в редакции от 19.06.2019 г. № 486-пп, от 28.10.2022 г. № 833-пп), Дума Малышевского муниципального образования</w:t>
      </w:r>
    </w:p>
    <w:p w:rsidR="002B3E45" w:rsidRPr="002B3E45" w:rsidRDefault="002B3E45" w:rsidP="002B3E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65C0F" w:rsidRPr="002B3E45" w:rsidRDefault="00265C0F" w:rsidP="002B3E45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2B3E45">
        <w:rPr>
          <w:rFonts w:ascii="Arial" w:hAnsi="Arial" w:cs="Arial"/>
          <w:b/>
          <w:sz w:val="30"/>
          <w:szCs w:val="24"/>
        </w:rPr>
        <w:t>РЕШИЛА:</w:t>
      </w:r>
    </w:p>
    <w:p w:rsidR="002B3E45" w:rsidRPr="002B3E45" w:rsidRDefault="002B3E45" w:rsidP="002B3E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65C0F" w:rsidRPr="002B3E45" w:rsidRDefault="00265C0F" w:rsidP="002B3E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B3E45">
        <w:rPr>
          <w:rFonts w:ascii="Arial" w:hAnsi="Arial" w:cs="Arial"/>
          <w:sz w:val="24"/>
          <w:szCs w:val="24"/>
        </w:rPr>
        <w:t>1.Внести изменения в Положение об оплате труда главы Малышевского муниципального образования, осуществляющего свои полномочия на постоянной основе:</w:t>
      </w:r>
    </w:p>
    <w:p w:rsidR="00265C0F" w:rsidRPr="002B3E45" w:rsidRDefault="00265C0F" w:rsidP="002B3E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B3E45">
        <w:rPr>
          <w:rFonts w:ascii="Arial" w:hAnsi="Arial" w:cs="Arial"/>
          <w:sz w:val="24"/>
          <w:szCs w:val="24"/>
        </w:rPr>
        <w:t>-В Приложении к Положению об оплате труда главы Малышевского муниципального образования, осуществляющего свои полномочия на постоянной основе, слова «Размер ежемесячного денежного поощрения (руб. в месяц) 51 680,00» заменить словами «Размер ежемесячного денежного поощрения (руб. в месяц) 51 093,00»;</w:t>
      </w:r>
      <w:proofErr w:type="gramEnd"/>
    </w:p>
    <w:p w:rsidR="00265C0F" w:rsidRPr="002B3E45" w:rsidRDefault="00265C0F" w:rsidP="002B3E4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B3E45">
        <w:rPr>
          <w:rFonts w:ascii="Arial" w:hAnsi="Arial" w:cs="Arial"/>
          <w:sz w:val="24"/>
          <w:szCs w:val="24"/>
        </w:rPr>
        <w:t xml:space="preserve">-Приложение к Положению об оплате труда главы Малышевского муниципального образования, осуществляющего свои полномочия на </w:t>
      </w:r>
      <w:r w:rsidR="00AB58D2" w:rsidRPr="002B3E45">
        <w:rPr>
          <w:rFonts w:ascii="Arial" w:hAnsi="Arial" w:cs="Arial"/>
          <w:sz w:val="24"/>
          <w:szCs w:val="24"/>
        </w:rPr>
        <w:t>постоянной основе издать в следующей</w:t>
      </w:r>
      <w:r w:rsidRPr="002B3E45">
        <w:rPr>
          <w:rFonts w:ascii="Arial" w:hAnsi="Arial" w:cs="Arial"/>
          <w:sz w:val="24"/>
          <w:szCs w:val="24"/>
        </w:rPr>
        <w:t xml:space="preserve"> редакции</w:t>
      </w:r>
      <w:r w:rsidR="00AB58D2" w:rsidRPr="002B3E45">
        <w:rPr>
          <w:rFonts w:ascii="Arial" w:hAnsi="Arial" w:cs="Arial"/>
          <w:sz w:val="24"/>
          <w:szCs w:val="24"/>
        </w:rPr>
        <w:t>:</w:t>
      </w:r>
    </w:p>
    <w:p w:rsidR="002B3E45" w:rsidRPr="002B3E45" w:rsidRDefault="002B3E45" w:rsidP="002B3E45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«Приложение</w:t>
      </w:r>
    </w:p>
    <w:p w:rsidR="002B3E45" w:rsidRPr="002B3E45" w:rsidRDefault="00AB58D2" w:rsidP="002B3E45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2B3E45">
        <w:rPr>
          <w:rFonts w:ascii="Courier New" w:hAnsi="Courier New" w:cs="Courier New"/>
        </w:rPr>
        <w:t>к Положению об оплате</w:t>
      </w:r>
      <w:r w:rsidR="009F1625" w:rsidRPr="002B3E45">
        <w:rPr>
          <w:rFonts w:ascii="Courier New" w:hAnsi="Courier New" w:cs="Courier New"/>
        </w:rPr>
        <w:t xml:space="preserve"> </w:t>
      </w:r>
      <w:r w:rsidR="002B3E45">
        <w:rPr>
          <w:rFonts w:ascii="Courier New" w:hAnsi="Courier New" w:cs="Courier New"/>
        </w:rPr>
        <w:t>труда</w:t>
      </w:r>
    </w:p>
    <w:p w:rsidR="002B3E45" w:rsidRPr="002B3E45" w:rsidRDefault="009F1625" w:rsidP="002B3E45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2B3E45">
        <w:rPr>
          <w:rFonts w:ascii="Courier New" w:hAnsi="Courier New" w:cs="Courier New"/>
        </w:rPr>
        <w:t>главы Малышевского муниципального образования,</w:t>
      </w:r>
    </w:p>
    <w:p w:rsidR="002B3E45" w:rsidRPr="002B3E45" w:rsidRDefault="009F1625" w:rsidP="002B3E45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2B3E45">
        <w:rPr>
          <w:rFonts w:ascii="Courier New" w:hAnsi="Courier New" w:cs="Courier New"/>
        </w:rPr>
        <w:t xml:space="preserve"> </w:t>
      </w:r>
      <w:proofErr w:type="gramStart"/>
      <w:r w:rsidRPr="002B3E45">
        <w:rPr>
          <w:rFonts w:ascii="Courier New" w:hAnsi="Courier New" w:cs="Courier New"/>
        </w:rPr>
        <w:t>осуществляющего свои п</w:t>
      </w:r>
      <w:r w:rsidR="002B3E45">
        <w:rPr>
          <w:rFonts w:ascii="Courier New" w:hAnsi="Courier New" w:cs="Courier New"/>
        </w:rPr>
        <w:t>олномочия на постоянной основе,</w:t>
      </w:r>
      <w:proofErr w:type="gramEnd"/>
    </w:p>
    <w:p w:rsidR="002B3E45" w:rsidRPr="002B3E45" w:rsidRDefault="009F1625" w:rsidP="002B3E45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2B3E45">
        <w:rPr>
          <w:rFonts w:ascii="Courier New" w:hAnsi="Courier New" w:cs="Courier New"/>
        </w:rPr>
        <w:t>утверж</w:t>
      </w:r>
      <w:r w:rsidR="002B3E45">
        <w:rPr>
          <w:rFonts w:ascii="Courier New" w:hAnsi="Courier New" w:cs="Courier New"/>
        </w:rPr>
        <w:t>денному 30.01.2020 г. № 29/3-ДП</w:t>
      </w:r>
    </w:p>
    <w:p w:rsidR="002B3E45" w:rsidRDefault="009F1625" w:rsidP="002B3E45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proofErr w:type="gramStart"/>
      <w:r w:rsidRPr="002B3E45">
        <w:rPr>
          <w:rFonts w:ascii="Courier New" w:hAnsi="Courier New" w:cs="Courier New"/>
        </w:rPr>
        <w:t xml:space="preserve">(с </w:t>
      </w:r>
      <w:proofErr w:type="spellStart"/>
      <w:r w:rsidRPr="002B3E45">
        <w:rPr>
          <w:rFonts w:ascii="Courier New" w:hAnsi="Courier New" w:cs="Courier New"/>
        </w:rPr>
        <w:t>изм</w:t>
      </w:r>
      <w:proofErr w:type="spellEnd"/>
      <w:r w:rsidRPr="002B3E45">
        <w:rPr>
          <w:rFonts w:ascii="Courier New" w:hAnsi="Courier New" w:cs="Courier New"/>
        </w:rPr>
        <w:t xml:space="preserve">. от 30.11.2021 № 49/2-ДП, от 30.11.2022 № </w:t>
      </w:r>
      <w:r w:rsidR="002B3E45">
        <w:rPr>
          <w:rFonts w:ascii="Courier New" w:hAnsi="Courier New" w:cs="Courier New"/>
        </w:rPr>
        <w:t>3/2-ДП,</w:t>
      </w:r>
      <w:proofErr w:type="gramEnd"/>
    </w:p>
    <w:p w:rsidR="002B3E45" w:rsidRDefault="002B3E45" w:rsidP="002B3E45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от 30.06.2023 № 9/3-ДП</w:t>
      </w:r>
      <w:proofErr w:type="gramStart"/>
      <w:r>
        <w:rPr>
          <w:rFonts w:ascii="Courier New" w:hAnsi="Courier New" w:cs="Courier New"/>
        </w:rPr>
        <w:t>,о</w:t>
      </w:r>
      <w:proofErr w:type="gramEnd"/>
      <w:r>
        <w:rPr>
          <w:rFonts w:ascii="Courier New" w:hAnsi="Courier New" w:cs="Courier New"/>
        </w:rPr>
        <w:t>т 30.11.2023 № 15/4-ДП,</w:t>
      </w:r>
    </w:p>
    <w:p w:rsidR="00AB58D2" w:rsidRDefault="002B3E45" w:rsidP="002B3E45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2B3E45">
        <w:rPr>
          <w:rFonts w:ascii="Courier New" w:hAnsi="Courier New" w:cs="Courier New"/>
        </w:rPr>
        <w:t>от 31.01.2024 № 17/1-</w:t>
      </w:r>
      <w:r w:rsidR="009F1625" w:rsidRPr="002B3E45">
        <w:rPr>
          <w:rFonts w:ascii="Courier New" w:hAnsi="Courier New" w:cs="Courier New"/>
        </w:rPr>
        <w:t>ДП)</w:t>
      </w:r>
    </w:p>
    <w:p w:rsidR="002B3E45" w:rsidRDefault="002B3E45" w:rsidP="002B3E45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8"/>
        </w:rPr>
      </w:pPr>
      <w:r w:rsidRPr="002B3E45">
        <w:rPr>
          <w:rFonts w:ascii="Arial" w:hAnsi="Arial" w:cs="Arial"/>
          <w:b/>
          <w:sz w:val="30"/>
          <w:szCs w:val="28"/>
        </w:rPr>
        <w:t>Размер должностного оклада и ежемесячного денежного поощрения главе Малышевского муниципального образования</w:t>
      </w:r>
    </w:p>
    <w:p w:rsidR="008346EF" w:rsidRPr="008346EF" w:rsidRDefault="008346EF" w:rsidP="002B3E45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3544"/>
        <w:gridCol w:w="2375"/>
      </w:tblGrid>
      <w:tr w:rsidR="008346EF" w:rsidTr="008346EF">
        <w:tc>
          <w:tcPr>
            <w:tcW w:w="3652" w:type="dxa"/>
          </w:tcPr>
          <w:p w:rsidR="008346EF" w:rsidRPr="008346EF" w:rsidRDefault="008346EF" w:rsidP="002B3E45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должностей</w:t>
            </w:r>
          </w:p>
        </w:tc>
        <w:tc>
          <w:tcPr>
            <w:tcW w:w="3544" w:type="dxa"/>
          </w:tcPr>
          <w:p w:rsidR="008346EF" w:rsidRDefault="008346EF" w:rsidP="002B3E45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должностного оклада муниципального служащего, замещающего в администрации должность «специалист 1 кат»</w:t>
            </w:r>
          </w:p>
          <w:p w:rsidR="008346EF" w:rsidRPr="008346EF" w:rsidRDefault="008346EF" w:rsidP="002B3E45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(руб. в месяц)</w:t>
            </w:r>
          </w:p>
        </w:tc>
        <w:tc>
          <w:tcPr>
            <w:tcW w:w="2375" w:type="dxa"/>
          </w:tcPr>
          <w:p w:rsidR="008346EF" w:rsidRDefault="008346EF" w:rsidP="002B3E45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Размер ежемесячного денежного поощрения </w:t>
            </w:r>
          </w:p>
          <w:p w:rsidR="008346EF" w:rsidRPr="008346EF" w:rsidRDefault="008346EF" w:rsidP="002B3E45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(руб. в месяц)</w:t>
            </w:r>
          </w:p>
        </w:tc>
      </w:tr>
      <w:tr w:rsidR="008346EF" w:rsidTr="008346EF">
        <w:tc>
          <w:tcPr>
            <w:tcW w:w="3652" w:type="dxa"/>
          </w:tcPr>
          <w:p w:rsidR="008346EF" w:rsidRPr="008346EF" w:rsidRDefault="008346EF" w:rsidP="002B3E45">
            <w:pPr>
              <w:contextualSpacing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Малышевского муниципального образования</w:t>
            </w:r>
          </w:p>
        </w:tc>
        <w:tc>
          <w:tcPr>
            <w:tcW w:w="3544" w:type="dxa"/>
          </w:tcPr>
          <w:p w:rsidR="008346EF" w:rsidRDefault="008346EF" w:rsidP="008346EF">
            <w:pPr>
              <w:contextualSpacing/>
              <w:jc w:val="right"/>
              <w:rPr>
                <w:rFonts w:ascii="Courier New" w:hAnsi="Courier New" w:cs="Courier New"/>
              </w:rPr>
            </w:pPr>
          </w:p>
          <w:p w:rsidR="008346EF" w:rsidRPr="008346EF" w:rsidRDefault="008346EF" w:rsidP="008346EF">
            <w:pPr>
              <w:contextualSpacing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9 035,00</w:t>
            </w:r>
          </w:p>
        </w:tc>
        <w:tc>
          <w:tcPr>
            <w:tcW w:w="2375" w:type="dxa"/>
          </w:tcPr>
          <w:p w:rsidR="008346EF" w:rsidRDefault="008346EF" w:rsidP="008346EF">
            <w:pPr>
              <w:contextualSpacing/>
              <w:jc w:val="right"/>
              <w:rPr>
                <w:rFonts w:ascii="Courier New" w:hAnsi="Courier New" w:cs="Courier New"/>
              </w:rPr>
            </w:pPr>
          </w:p>
          <w:p w:rsidR="008346EF" w:rsidRPr="008346EF" w:rsidRDefault="008346EF" w:rsidP="008346EF">
            <w:pPr>
              <w:contextualSpacing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51 093,00</w:t>
            </w:r>
          </w:p>
        </w:tc>
      </w:tr>
    </w:tbl>
    <w:p w:rsidR="008346EF" w:rsidRDefault="008346EF" w:rsidP="008346E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346EF" w:rsidRDefault="008346EF" w:rsidP="008346EF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2.Финансовое обеспечение расходов, связанных с реализацией настоящего Решения, осуществляется за счет увеличения дотации бюджетам сельских поселений на выравнивание бюджетной обеспеченности  из районного бюджета.</w:t>
      </w:r>
    </w:p>
    <w:p w:rsidR="008346EF" w:rsidRDefault="008346EF" w:rsidP="008346EF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3.Данное Решение распространяет свое действие на правоотношения, возникшие с 1 января 2024 года.</w:t>
      </w:r>
    </w:p>
    <w:p w:rsidR="008346EF" w:rsidRDefault="008346EF" w:rsidP="008346EF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Думы опубликовать в установленном порядке.</w:t>
      </w:r>
    </w:p>
    <w:p w:rsidR="008346EF" w:rsidRDefault="008346EF" w:rsidP="008346EF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8346EF" w:rsidRDefault="008346EF" w:rsidP="008346EF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Малышевского </w:t>
      </w:r>
    </w:p>
    <w:p w:rsidR="008346EF" w:rsidRPr="008346EF" w:rsidRDefault="008346EF" w:rsidP="008346EF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Н.В. Салтыкова</w:t>
      </w:r>
    </w:p>
    <w:sectPr w:rsidR="008346EF" w:rsidRPr="008346EF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42D"/>
    <w:rsid w:val="00032380"/>
    <w:rsid w:val="000352DA"/>
    <w:rsid w:val="001E7109"/>
    <w:rsid w:val="00265C0F"/>
    <w:rsid w:val="002B3E45"/>
    <w:rsid w:val="003736D3"/>
    <w:rsid w:val="00484D80"/>
    <w:rsid w:val="004B542D"/>
    <w:rsid w:val="007F19F6"/>
    <w:rsid w:val="008346EF"/>
    <w:rsid w:val="008E3E87"/>
    <w:rsid w:val="009F1625"/>
    <w:rsid w:val="00AB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2024-02-09T02:40:00Z</dcterms:created>
  <dcterms:modified xsi:type="dcterms:W3CDTF">2024-02-09T05:32:00Z</dcterms:modified>
</cp:coreProperties>
</file>