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1" w:rsidRPr="00E00BE7" w:rsidRDefault="002A0151" w:rsidP="002A015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2A0151" w:rsidRPr="00E00BE7" w:rsidRDefault="002A0151" w:rsidP="002A015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2A0151" w:rsidRPr="00E00BE7" w:rsidRDefault="002A0151" w:rsidP="002A015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2A0151" w:rsidRDefault="002A0151" w:rsidP="002A015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2A0151" w:rsidRPr="00E00BE7" w:rsidRDefault="002A0151" w:rsidP="002A015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2A0151" w:rsidRPr="00E00BE7" w:rsidRDefault="002A0151" w:rsidP="002A015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2A0151" w:rsidRPr="00E00BE7" w:rsidRDefault="002A0151" w:rsidP="002A0151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30.01.2020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29/1-ДП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51" w:rsidRPr="00E00BE7" w:rsidRDefault="002A0151" w:rsidP="002A0151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A0151" w:rsidRDefault="002A0151" w:rsidP="002A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51" w:rsidRPr="00E00BE7" w:rsidRDefault="002A0151" w:rsidP="002A01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151" w:rsidRPr="00E00BE7" w:rsidRDefault="002A0151" w:rsidP="002A01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Pr="00E00B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муниципальную п</w:t>
      </w:r>
      <w:r w:rsidRPr="00E00BE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ограмму комплексного развития   транспортной </w:t>
      </w:r>
      <w:r w:rsidRPr="00E00BE7">
        <w:rPr>
          <w:rFonts w:ascii="Times New Roman" w:hAnsi="Times New Roman"/>
          <w:sz w:val="24"/>
          <w:szCs w:val="24"/>
        </w:rPr>
        <w:t xml:space="preserve">инфраструктуры </w:t>
      </w:r>
      <w:r>
        <w:rPr>
          <w:rFonts w:ascii="Times New Roman" w:hAnsi="Times New Roman"/>
          <w:sz w:val="24"/>
          <w:szCs w:val="24"/>
        </w:rPr>
        <w:t xml:space="preserve">Малышевского муниципального образования </w:t>
      </w:r>
    </w:p>
    <w:p w:rsidR="002A0151" w:rsidRDefault="002A0151" w:rsidP="002A0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151" w:rsidRDefault="002A0151" w:rsidP="002A0151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связи с введением в бюджет остатков денежных средств дорожного фонда прошлого года в сумме 265 503 (двести шестьдесят пять тысяч пятьсот три рубля) 00 копеек, Дума Малышевского муниципального образования</w:t>
      </w:r>
      <w:r w:rsidRPr="005D4EE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1097C" w:rsidRPr="00D72399" w:rsidRDefault="00B1097C" w:rsidP="002A0151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A0151" w:rsidRDefault="002A0151" w:rsidP="002A015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76CE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B1097C" w:rsidRDefault="00B1097C" w:rsidP="002A0151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A0151" w:rsidRDefault="002A0151" w:rsidP="00B1097C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Внести </w:t>
      </w:r>
      <w:r w:rsidR="00B1097C">
        <w:rPr>
          <w:rFonts w:ascii="Times New Roman" w:hAnsi="Times New Roman"/>
          <w:sz w:val="24"/>
          <w:szCs w:val="24"/>
          <w:lang w:val="ru-RU"/>
        </w:rPr>
        <w:t xml:space="preserve">следующие </w:t>
      </w:r>
      <w:r>
        <w:rPr>
          <w:rFonts w:ascii="Times New Roman" w:hAnsi="Times New Roman"/>
          <w:sz w:val="24"/>
          <w:szCs w:val="24"/>
          <w:lang w:val="ru-RU"/>
        </w:rPr>
        <w:t>изменения в муниципальную программу «Комплексное развитие транспортной инфраструктуры Малышевского муниципального образования на 2018-2022</w:t>
      </w:r>
      <w:r w:rsidR="00B1097C">
        <w:rPr>
          <w:rFonts w:ascii="Times New Roman" w:hAnsi="Times New Roman"/>
          <w:sz w:val="24"/>
          <w:szCs w:val="24"/>
          <w:lang w:val="ru-RU"/>
        </w:rPr>
        <w:t xml:space="preserve"> годы и на период до 2032 года»:</w:t>
      </w:r>
    </w:p>
    <w:p w:rsidR="00B1097C" w:rsidRPr="00B1097C" w:rsidRDefault="00B1097C" w:rsidP="00B1097C">
      <w:pPr>
        <w:pStyle w:val="a3"/>
        <w:spacing w:before="0" w:beforeAutospacing="0" w:after="150" w:afterAutospacing="0" w:line="238" w:lineRule="atLeast"/>
        <w:ind w:left="720"/>
        <w:contextualSpacing/>
        <w:rPr>
          <w:bCs/>
        </w:rPr>
      </w:pPr>
      <w:r>
        <w:t xml:space="preserve">1) Дополнить Раздел 3 </w:t>
      </w:r>
      <w:r>
        <w:rPr>
          <w:bCs/>
        </w:rPr>
        <w:t>Перечня</w:t>
      </w:r>
      <w:r w:rsidRPr="00B1097C">
        <w:rPr>
          <w:bCs/>
        </w:rPr>
        <w:t xml:space="preserve"> мероприятий (инвестиционных проектов) по проектированию, строительству и реконструкции объектов транспортной инфраструктуры поселения</w:t>
      </w:r>
      <w:r>
        <w:rPr>
          <w:bCs/>
        </w:rPr>
        <w:t xml:space="preserve"> пунктом 3.4 следующего направления мероприятия «Приобретение и доставка железобетонных труб для проведения ремонтных работ улично-дорожной сети Малышевского МО», с объемом финансирования на 2020 год в размере 265,5 тысяч рублей;</w:t>
      </w:r>
    </w:p>
    <w:p w:rsidR="00B1097C" w:rsidRDefault="00B1097C" w:rsidP="00B1097C">
      <w:pPr>
        <w:pStyle w:val="1"/>
        <w:ind w:left="76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2) Увеличить общий объем финансирования мероприятий муниципальной программы на 2020 год на 265,5 тысяч рублей.</w:t>
      </w:r>
    </w:p>
    <w:p w:rsidR="00B1097C" w:rsidRDefault="00B1097C" w:rsidP="00B1097C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4A032F" w:rsidRDefault="004A032F" w:rsidP="002A015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Привести параметры Перечня  мероприятий (инвестиционных проектов) по проектированию, строительству и реконструкции объектов транспортной инфраструктуры поселения в соответствие с внесенными изменениями. </w:t>
      </w:r>
    </w:p>
    <w:p w:rsidR="00B1097C" w:rsidRDefault="004A032F" w:rsidP="002A0151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97C">
        <w:rPr>
          <w:rFonts w:ascii="Times New Roman" w:hAnsi="Times New Roman"/>
          <w:sz w:val="24"/>
          <w:szCs w:val="24"/>
          <w:lang w:val="ru-RU"/>
        </w:rPr>
        <w:t>Решение вступает в силу со дн</w:t>
      </w:r>
      <w:r>
        <w:rPr>
          <w:rFonts w:ascii="Times New Roman" w:hAnsi="Times New Roman"/>
          <w:sz w:val="24"/>
          <w:szCs w:val="24"/>
          <w:lang w:val="ru-RU"/>
        </w:rPr>
        <w:t>я его подписания.</w:t>
      </w:r>
    </w:p>
    <w:p w:rsidR="004A032F" w:rsidRDefault="004A032F" w:rsidP="004A032F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опубликовать в установленном порядке.</w:t>
      </w:r>
    </w:p>
    <w:p w:rsidR="004A032F" w:rsidRPr="00F45BC0" w:rsidRDefault="004A032F" w:rsidP="004A032F">
      <w:pPr>
        <w:pStyle w:val="1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A0151" w:rsidRPr="006D76CE" w:rsidRDefault="002A0151" w:rsidP="002A0151">
      <w:pPr>
        <w:pStyle w:val="1"/>
        <w:rPr>
          <w:rFonts w:ascii="Times New Roman" w:hAnsi="Times New Roman"/>
          <w:b/>
          <w:sz w:val="24"/>
          <w:szCs w:val="24"/>
          <w:lang w:val="ru-RU"/>
        </w:rPr>
      </w:pPr>
    </w:p>
    <w:p w:rsidR="002A0151" w:rsidRDefault="002A0151" w:rsidP="002A0151">
      <w:pPr>
        <w:autoSpaceDE w:val="0"/>
        <w:autoSpaceDN w:val="0"/>
        <w:adjustRightInd w:val="0"/>
        <w:jc w:val="both"/>
      </w:pPr>
    </w:p>
    <w:p w:rsidR="002A0151" w:rsidRDefault="002A0151" w:rsidP="002A0151">
      <w:pPr>
        <w:autoSpaceDE w:val="0"/>
        <w:autoSpaceDN w:val="0"/>
        <w:adjustRightInd w:val="0"/>
        <w:jc w:val="both"/>
      </w:pPr>
    </w:p>
    <w:p w:rsidR="002A0151" w:rsidRDefault="002A0151" w:rsidP="002A0151">
      <w:pPr>
        <w:autoSpaceDE w:val="0"/>
        <w:autoSpaceDN w:val="0"/>
        <w:adjustRightInd w:val="0"/>
        <w:jc w:val="both"/>
      </w:pPr>
    </w:p>
    <w:p w:rsidR="002A0151" w:rsidRDefault="002A0151" w:rsidP="002A0151">
      <w:pPr>
        <w:autoSpaceDE w:val="0"/>
        <w:autoSpaceDN w:val="0"/>
        <w:adjustRightInd w:val="0"/>
        <w:jc w:val="both"/>
      </w:pPr>
    </w:p>
    <w:p w:rsidR="002A0151" w:rsidRPr="006D76CE" w:rsidRDefault="002A0151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Глава  </w:t>
      </w:r>
      <w:r>
        <w:rPr>
          <w:rFonts w:ascii="Times New Roman" w:hAnsi="Times New Roman"/>
          <w:sz w:val="24"/>
          <w:szCs w:val="24"/>
          <w:lang w:val="ru-RU"/>
        </w:rPr>
        <w:t>Малышев</w:t>
      </w:r>
      <w:r w:rsidRPr="006D76CE">
        <w:rPr>
          <w:rFonts w:ascii="Times New Roman" w:hAnsi="Times New Roman"/>
          <w:sz w:val="24"/>
          <w:szCs w:val="24"/>
          <w:lang w:val="ru-RU"/>
        </w:rPr>
        <w:t>ского</w:t>
      </w:r>
    </w:p>
    <w:p w:rsidR="002A0151" w:rsidRDefault="002A0151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6D76CE">
        <w:rPr>
          <w:rFonts w:ascii="Times New Roman" w:hAnsi="Times New Roman"/>
          <w:sz w:val="24"/>
          <w:szCs w:val="24"/>
          <w:lang w:val="ru-RU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Н.В. Салтыкова</w:t>
      </w:r>
      <w:r w:rsidRPr="006D76CE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2A0151" w:rsidRDefault="002A0151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A0151" w:rsidRDefault="002A0151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A032F" w:rsidRDefault="004A032F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4A032F" w:rsidRDefault="004A032F" w:rsidP="002A0151">
      <w:pPr>
        <w:pStyle w:val="1"/>
        <w:rPr>
          <w:rFonts w:ascii="Times New Roman" w:hAnsi="Times New Roman"/>
          <w:sz w:val="24"/>
          <w:szCs w:val="24"/>
          <w:lang w:val="ru-RU"/>
        </w:rPr>
      </w:pPr>
    </w:p>
    <w:p w:rsidR="002A0151" w:rsidRPr="00DA0055" w:rsidRDefault="002A0151" w:rsidP="002A0151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 w:rsidRPr="00DA0055">
        <w:rPr>
          <w:bCs/>
          <w:sz w:val="20"/>
          <w:szCs w:val="20"/>
        </w:rPr>
        <w:lastRenderedPageBreak/>
        <w:t>приложение к Решению</w:t>
      </w:r>
      <w:r w:rsidRPr="00DA0055">
        <w:rPr>
          <w:b/>
          <w:bCs/>
          <w:sz w:val="20"/>
          <w:szCs w:val="20"/>
        </w:rPr>
        <w:t xml:space="preserve"> </w:t>
      </w:r>
      <w:r w:rsidRPr="00DA0055">
        <w:rPr>
          <w:bCs/>
          <w:sz w:val="20"/>
          <w:szCs w:val="20"/>
        </w:rPr>
        <w:t>Думы</w:t>
      </w:r>
    </w:p>
    <w:p w:rsidR="004A032F" w:rsidRPr="004A032F" w:rsidRDefault="004A032F" w:rsidP="004A032F">
      <w:pPr>
        <w:pStyle w:val="a3"/>
        <w:spacing w:before="0" w:beforeAutospacing="0" w:after="150" w:afterAutospacing="0" w:line="238" w:lineRule="atLeast"/>
        <w:contextualSpacing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30.01.2020г.   № 29/1</w:t>
      </w:r>
      <w:r w:rsidR="002A0151" w:rsidRPr="00DA0055">
        <w:rPr>
          <w:bCs/>
          <w:sz w:val="20"/>
          <w:szCs w:val="20"/>
        </w:rPr>
        <w:t>-ДП</w:t>
      </w:r>
    </w:p>
    <w:p w:rsidR="002A0151" w:rsidRPr="00DA0055" w:rsidRDefault="002A0151" w:rsidP="002A0151">
      <w:pPr>
        <w:pStyle w:val="a3"/>
        <w:spacing w:before="0" w:beforeAutospacing="0" w:after="150" w:afterAutospacing="0" w:line="238" w:lineRule="atLeast"/>
        <w:contextualSpacing/>
        <w:jc w:val="center"/>
        <w:rPr>
          <w:bCs/>
          <w:sz w:val="20"/>
          <w:szCs w:val="20"/>
        </w:rPr>
      </w:pPr>
      <w:proofErr w:type="gramStart"/>
      <w:r w:rsidRPr="00DA0055">
        <w:rPr>
          <w:bCs/>
          <w:sz w:val="20"/>
          <w:szCs w:val="20"/>
        </w:rPr>
        <w:t xml:space="preserve">(с </w:t>
      </w:r>
      <w:proofErr w:type="spellStart"/>
      <w:r w:rsidRPr="00DA0055">
        <w:rPr>
          <w:bCs/>
          <w:sz w:val="20"/>
          <w:szCs w:val="20"/>
        </w:rPr>
        <w:t>изм</w:t>
      </w:r>
      <w:proofErr w:type="spellEnd"/>
      <w:r w:rsidRPr="00DA0055">
        <w:rPr>
          <w:bCs/>
          <w:sz w:val="20"/>
          <w:szCs w:val="20"/>
        </w:rPr>
        <w:t>. от 26.10.2018г., от 30.11.2018г., от 31.07.2019г., от 28.10.2019г.</w:t>
      </w:r>
      <w:r>
        <w:rPr>
          <w:bCs/>
          <w:sz w:val="20"/>
          <w:szCs w:val="20"/>
        </w:rPr>
        <w:t>, от 28.12.2019г.</w:t>
      </w:r>
      <w:r w:rsidR="004A032F">
        <w:rPr>
          <w:bCs/>
          <w:sz w:val="20"/>
          <w:szCs w:val="20"/>
        </w:rPr>
        <w:t>, от 30.01.2020г.</w:t>
      </w:r>
      <w:r w:rsidRPr="00DA0055">
        <w:rPr>
          <w:bCs/>
          <w:sz w:val="20"/>
          <w:szCs w:val="20"/>
        </w:rPr>
        <w:t>)</w:t>
      </w:r>
      <w:proofErr w:type="gramEnd"/>
    </w:p>
    <w:tbl>
      <w:tblPr>
        <w:tblW w:w="1037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26"/>
        <w:gridCol w:w="2471"/>
        <w:gridCol w:w="1906"/>
        <w:gridCol w:w="861"/>
        <w:gridCol w:w="956"/>
        <w:gridCol w:w="958"/>
        <w:gridCol w:w="839"/>
        <w:gridCol w:w="835"/>
        <w:gridCol w:w="935"/>
      </w:tblGrid>
      <w:tr w:rsidR="002A0151" w:rsidRPr="00127FC1" w:rsidTr="00DC77B5">
        <w:trPr>
          <w:tblHeader/>
          <w:tblCellSpacing w:w="0" w:type="dxa"/>
          <w:jc w:val="center"/>
        </w:trPr>
        <w:tc>
          <w:tcPr>
            <w:tcW w:w="61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Направление мероприятий</w:t>
            </w:r>
          </w:p>
        </w:tc>
        <w:tc>
          <w:tcPr>
            <w:tcW w:w="1906" w:type="dxa"/>
            <w:vMerge w:val="restart"/>
            <w:vAlign w:val="center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38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 (тыс</w:t>
            </w:r>
            <w:proofErr w:type="gramStart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уб.)</w:t>
            </w:r>
          </w:p>
        </w:tc>
      </w:tr>
      <w:tr w:rsidR="002A0151" w:rsidRPr="00127FC1" w:rsidTr="00DC77B5">
        <w:trPr>
          <w:tblHeader/>
          <w:tblCellSpacing w:w="0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2A0151" w:rsidRPr="00410A34" w:rsidRDefault="002A0151" w:rsidP="00DC77B5">
            <w:pPr>
              <w:rPr>
                <w:rFonts w:ascii="Times New Roman" w:hAnsi="Times New Roman"/>
              </w:rPr>
            </w:pPr>
          </w:p>
        </w:tc>
        <w:tc>
          <w:tcPr>
            <w:tcW w:w="2471" w:type="dxa"/>
            <w:vMerge/>
            <w:vAlign w:val="center"/>
            <w:hideMark/>
          </w:tcPr>
          <w:p w:rsidR="002A0151" w:rsidRPr="00410A34" w:rsidRDefault="002A0151" w:rsidP="00DC77B5">
            <w:pPr>
              <w:rPr>
                <w:rFonts w:ascii="Times New Roman" w:hAnsi="Times New Roman"/>
              </w:rPr>
            </w:pPr>
          </w:p>
        </w:tc>
        <w:tc>
          <w:tcPr>
            <w:tcW w:w="1906" w:type="dxa"/>
            <w:vMerge/>
            <w:vAlign w:val="center"/>
            <w:hideMark/>
          </w:tcPr>
          <w:p w:rsidR="002A0151" w:rsidRPr="00410A34" w:rsidRDefault="002A0151" w:rsidP="00DC77B5">
            <w:pPr>
              <w:rPr>
                <w:rFonts w:ascii="Times New Roman" w:hAnsi="Times New Roman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t>2023-2032</w:t>
            </w:r>
            <w:r w:rsidRPr="00410A34">
              <w:rPr>
                <w:rFonts w:ascii="Times New Roman" w:hAnsi="Times New Roman"/>
                <w:bCs/>
                <w:sz w:val="20"/>
                <w:szCs w:val="20"/>
              </w:rPr>
              <w:br/>
              <w:t>годы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1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A704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sz w:val="20"/>
                <w:szCs w:val="20"/>
              </w:rPr>
              <w:t>Раздел 1. Реконструкция и благоустройство улично-дорожной сети с устройством покрытия переходного типа, укрепление обочин, организация водоотвода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 ул. Луговая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обочин автодороги по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Луговая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дома № 23 до дома № 42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2F7C38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C38">
              <w:rPr>
                <w:rFonts w:ascii="Times New Roman" w:hAnsi="Times New Roman"/>
                <w:sz w:val="20"/>
                <w:szCs w:val="20"/>
              </w:rPr>
              <w:t>113,6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2432A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Рабочая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0403D5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D5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2432A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Отсыпка гравием (щебнем) ул. Юбилейная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6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Укрепление обочин автодороги по ул. Центральная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2432A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2432A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3D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3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Устройство водоотвода от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 пер. Почтовому, через ул. Рабочая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Хайрюзовская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Ангарская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Совхозная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Ямочный ремонт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Школьная                 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A3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1A704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7044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Реконструкция и монтаж уличного освещения – установка щитков учета, увеличение числа осветительных приборов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Центральная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0403D5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403D5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Рабочая          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:rsidR="002A0151" w:rsidRPr="00DF62B5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Реконструкция  уличного освещения по ул. Дорожная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Монтаж  уличного освещения по ул. Набережная  с.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Малышевка</w:t>
            </w:r>
            <w:proofErr w:type="spellEnd"/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Лесная д. Баранова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2.7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Монтаж уличного освещения по ул. Молодежная д. Долганова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3 Благоустройство улично-дорожной сети и строительство искусственных сооружений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Строительство моста через р.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Усть-Улей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южной части д. Баранова у зернохранилища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Строительство разворотных площадок, автопавильонов, ограждения в пунктах остановки школьных автобусов в д. Баранова и в д. Долганова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безопасности дорожного движения (установка дорожных знаков, уличное освещение, освещение остановок автобуса,</w:t>
            </w:r>
            <w:r w:rsidRPr="002F7C3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разработка проекта схемы организации дорожного движения, приобретение бетонных труб и пр.)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CE164F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164F">
              <w:rPr>
                <w:rFonts w:ascii="Times New Roman" w:hAnsi="Times New Roman"/>
                <w:bCs/>
                <w:sz w:val="20"/>
                <w:szCs w:val="20"/>
              </w:rPr>
              <w:t>210,0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188,0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94FAB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3.4</w:t>
            </w:r>
          </w:p>
        </w:tc>
        <w:tc>
          <w:tcPr>
            <w:tcW w:w="2497" w:type="dxa"/>
            <w:gridSpan w:val="2"/>
          </w:tcPr>
          <w:p w:rsidR="00E94FAB" w:rsidRPr="004A032F" w:rsidRDefault="00E94FAB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Приобретение и доставка железобетонных труб для проведения ремонтных работ улично-дорожной сети Малышевского МО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4A032F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265,5</w:t>
            </w:r>
          </w:p>
        </w:tc>
        <w:tc>
          <w:tcPr>
            <w:tcW w:w="839" w:type="dxa"/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935" w:type="dxa"/>
            <w:hideMark/>
          </w:tcPr>
          <w:p w:rsidR="00E94FAB" w:rsidRPr="004A032F" w:rsidRDefault="00E94FAB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4 Ремонт и содержание (в том числе зимнее содержание) дорог и искусственных дорожных сооружений</w:t>
            </w: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дорог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581819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83,9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2497" w:type="dxa"/>
            <w:gridSpan w:val="2"/>
          </w:tcPr>
          <w:p w:rsidR="002A0151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Расчистка дорог в зимнее время и проведение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противоледных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работ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581819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19">
              <w:rPr>
                <w:rFonts w:ascii="Times New Roman" w:hAnsi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A0151">
              <w:rPr>
                <w:rFonts w:ascii="Times New Roman" w:hAnsi="Times New Roman"/>
                <w:bCs/>
                <w:sz w:val="20"/>
                <w:szCs w:val="20"/>
              </w:rPr>
              <w:t>301,8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835" w:type="dxa"/>
            <w:hideMark/>
          </w:tcPr>
          <w:p w:rsidR="002A0151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10373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2F7C38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F7C38">
              <w:rPr>
                <w:rFonts w:ascii="Times New Roman" w:hAnsi="Times New Roman"/>
                <w:b/>
                <w:bCs/>
                <w:sz w:val="20"/>
                <w:szCs w:val="20"/>
              </w:rPr>
              <w:t>805,7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2F7C38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62B5">
              <w:rPr>
                <w:rFonts w:ascii="Times New Roman" w:hAnsi="Times New Roman"/>
                <w:b/>
                <w:bCs/>
                <w:sz w:val="20"/>
                <w:szCs w:val="20"/>
              </w:rPr>
              <w:t>811.800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837732" w:rsidRDefault="004A032F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837732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015</w:t>
            </w:r>
            <w:r w:rsidR="002A0151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,</w:t>
            </w:r>
            <w:r w:rsidR="00837732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39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35" w:type="dxa"/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151" w:rsidRPr="00127FC1" w:rsidTr="00DC77B5">
        <w:trPr>
          <w:tblCellSpacing w:w="0" w:type="dxa"/>
          <w:jc w:val="center"/>
        </w:trPr>
        <w:tc>
          <w:tcPr>
            <w:tcW w:w="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97" w:type="dxa"/>
            <w:gridSpan w:val="2"/>
          </w:tcPr>
          <w:p w:rsidR="002A0151" w:rsidRPr="00410A34" w:rsidRDefault="002A0151" w:rsidP="00DC77B5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0A34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729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151" w:rsidRPr="00837732" w:rsidRDefault="00837732" w:rsidP="00DC77B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6383,0</w:t>
            </w:r>
            <w:r w:rsidR="002A0151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тыс</w:t>
            </w:r>
            <w:proofErr w:type="gramStart"/>
            <w:r w:rsidR="002A0151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.р</w:t>
            </w:r>
            <w:proofErr w:type="gramEnd"/>
            <w:r w:rsidR="002A0151" w:rsidRPr="0083773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уб.</w:t>
            </w:r>
          </w:p>
        </w:tc>
      </w:tr>
    </w:tbl>
    <w:p w:rsidR="008129C0" w:rsidRDefault="005F4988" w:rsidP="00837732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F2CF6"/>
    <w:multiLevelType w:val="multilevel"/>
    <w:tmpl w:val="1368F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51"/>
    <w:rsid w:val="00046211"/>
    <w:rsid w:val="0011419E"/>
    <w:rsid w:val="0016206D"/>
    <w:rsid w:val="00243CBD"/>
    <w:rsid w:val="002A0151"/>
    <w:rsid w:val="00467287"/>
    <w:rsid w:val="004A032F"/>
    <w:rsid w:val="005F4988"/>
    <w:rsid w:val="006543EE"/>
    <w:rsid w:val="00662C99"/>
    <w:rsid w:val="006F35A5"/>
    <w:rsid w:val="007727C7"/>
    <w:rsid w:val="00837732"/>
    <w:rsid w:val="008A46A2"/>
    <w:rsid w:val="0095478E"/>
    <w:rsid w:val="00B1097C"/>
    <w:rsid w:val="00B10C50"/>
    <w:rsid w:val="00CA238F"/>
    <w:rsid w:val="00CF3C65"/>
    <w:rsid w:val="00E107FF"/>
    <w:rsid w:val="00E9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A015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A0151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A0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2A0151"/>
    <w:rPr>
      <w:rFonts w:ascii="Cambria" w:eastAsia="Times New Roman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2A0151"/>
    <w:pPr>
      <w:spacing w:after="0" w:line="240" w:lineRule="auto"/>
    </w:pPr>
    <w:rPr>
      <w:rFonts w:ascii="Cambria" w:eastAsia="Times New Roman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4</cp:revision>
  <cp:lastPrinted>2020-02-03T02:26:00Z</cp:lastPrinted>
  <dcterms:created xsi:type="dcterms:W3CDTF">2020-02-03T01:26:00Z</dcterms:created>
  <dcterms:modified xsi:type="dcterms:W3CDTF">2020-02-03T02:28:00Z</dcterms:modified>
</cp:coreProperties>
</file>