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08" w:rsidRPr="00791E08" w:rsidRDefault="00380D4A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26.01.2024</w:t>
      </w:r>
      <w:r w:rsidR="00E05FF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5D5D7D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91E08" w:rsidRPr="00791E08" w:rsidRDefault="00380D4A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УСТЬ-УДИНСКИЙ</w:t>
      </w:r>
      <w:r w:rsidR="00791E08"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791E08" w:rsidRPr="00791E08" w:rsidRDefault="00380D4A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МАЛЫШЕВ</w:t>
      </w:r>
      <w:r w:rsidR="00791E08"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СКОЕ МУНИЦИПАЛЬНОЕ ОБРАЗОВАНИЕ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91E08" w:rsidRPr="00791E08" w:rsidRDefault="005D5D7D" w:rsidP="007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ТАРИФОВ НА ПОДВОЗ ВОДЫ ДЛЯ ОАО «АНГАРА-1 (ИНН 3842000423)»</w:t>
      </w: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08" w:rsidRPr="00791E08" w:rsidRDefault="005D5D7D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Главы Малышевского муниципального образования № 38 от 16.12.2023 г. «Об установлении долгосрочных тарифов на питьевую воду для ОАО «Ангара-1» (ИНН 3842000423) (с изменениями от 26.12.2023 г. № 40)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статьёй 36</w:t>
      </w:r>
      <w:r w:rsidR="00791E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E08" w:rsidRPr="00791E0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 xml:space="preserve"> Малышев</w:t>
      </w:r>
      <w:r w:rsidR="00BF1EA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791E08" w:rsidRPr="00791E0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, администрация Малышев</w:t>
      </w:r>
      <w:r w:rsidR="0020640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E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A7969" w:rsidRPr="005A7969" w:rsidRDefault="005A7969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08" w:rsidRDefault="00D41997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91E08" w:rsidRPr="00D4199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D5D7D">
        <w:rPr>
          <w:rFonts w:ascii="Arial" w:eastAsia="Times New Roman" w:hAnsi="Arial" w:cs="Arial"/>
          <w:sz w:val="24"/>
          <w:szCs w:val="24"/>
          <w:lang w:eastAsia="ru-RU"/>
        </w:rPr>
        <w:t>Установить и ввести в действие для ОАО «Ангара-1» тариф на подвоз воды потребителям Малышевского муниципального образования с учетом оплаты услуг по подъему воды со скважины:</w:t>
      </w:r>
    </w:p>
    <w:p w:rsidR="005A7969" w:rsidRDefault="005D5D7D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5A7969">
        <w:rPr>
          <w:rFonts w:ascii="Arial" w:eastAsia="Times New Roman" w:hAnsi="Arial" w:cs="Arial"/>
          <w:sz w:val="24"/>
          <w:szCs w:val="24"/>
          <w:lang w:eastAsia="ru-RU"/>
        </w:rPr>
        <w:t>01.01.2024 г. по 30.06.2024 г.:</w:t>
      </w:r>
    </w:p>
    <w:p w:rsidR="005D5D7D" w:rsidRDefault="005A7969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для населения в размере 197 руб. 02 коп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 1 куб.м.;</w:t>
      </w:r>
    </w:p>
    <w:p w:rsidR="005A7969" w:rsidRDefault="005A7969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для прочих потребителей в размере 213 руб.35 коп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 1 куб.м.</w:t>
      </w:r>
    </w:p>
    <w:p w:rsidR="005A7969" w:rsidRDefault="005A7969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01.07.2024 г. по 31.12.2024 г:</w:t>
      </w:r>
    </w:p>
    <w:p w:rsidR="005A7969" w:rsidRDefault="005A7969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для населения в размере 200 руб. 15 коп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 1 куб.м.;</w:t>
      </w:r>
    </w:p>
    <w:p w:rsidR="005A7969" w:rsidRDefault="005A7969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для прочих потребителей в размере 218 руб.11 коп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 1 куб.м.</w:t>
      </w:r>
    </w:p>
    <w:p w:rsidR="005A7969" w:rsidRPr="00D41997" w:rsidRDefault="005A7969" w:rsidP="005A7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08" w:rsidRPr="00791E08" w:rsidRDefault="00D41997" w:rsidP="005A7969">
      <w:pPr>
        <w:spacing w:after="0" w:line="240" w:lineRule="auto"/>
        <w:ind w:right="119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5A7969">
        <w:rPr>
          <w:rFonts w:ascii="Arial" w:eastAsia="Times New Roman" w:hAnsi="Arial" w:cs="Arial"/>
          <w:sz w:val="24"/>
          <w:szCs w:val="24"/>
        </w:rPr>
        <w:t>Настоящее п</w:t>
      </w:r>
      <w:r w:rsidR="00791E08" w:rsidRPr="00791E08">
        <w:rPr>
          <w:rFonts w:ascii="Arial" w:eastAsia="Times New Roman" w:hAnsi="Arial" w:cs="Arial"/>
          <w:sz w:val="24"/>
          <w:szCs w:val="24"/>
        </w:rPr>
        <w:t xml:space="preserve">остановление подлежит официальному опубликованию </w:t>
      </w:r>
      <w:r w:rsidR="005A7969">
        <w:rPr>
          <w:rFonts w:ascii="Arial" w:eastAsia="Times New Roman" w:hAnsi="Arial" w:cs="Arial"/>
          <w:sz w:val="24"/>
          <w:szCs w:val="24"/>
        </w:rPr>
        <w:t xml:space="preserve">в информационном листке Малышевского муниципального образования </w:t>
      </w:r>
      <w:r w:rsidR="00791E08" w:rsidRPr="00791E08">
        <w:rPr>
          <w:rFonts w:ascii="Arial" w:eastAsia="Times New Roman" w:hAnsi="Arial" w:cs="Arial"/>
          <w:sz w:val="24"/>
          <w:szCs w:val="24"/>
        </w:rPr>
        <w:t>и размеще</w:t>
      </w:r>
      <w:r w:rsidR="005A7969">
        <w:rPr>
          <w:rFonts w:ascii="Arial" w:eastAsia="Times New Roman" w:hAnsi="Arial" w:cs="Arial"/>
          <w:sz w:val="24"/>
          <w:szCs w:val="24"/>
        </w:rPr>
        <w:t>нию на официальном сайте.</w:t>
      </w:r>
    </w:p>
    <w:p w:rsidR="00D621A0" w:rsidRDefault="00D621A0" w:rsidP="00D6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1A0" w:rsidRDefault="00D621A0" w:rsidP="00D6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1A0" w:rsidRPr="00D621A0" w:rsidRDefault="00D621A0" w:rsidP="00D6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1A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80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Малышев</w:t>
      </w:r>
      <w:r w:rsidRPr="00D6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E05FF1" w:rsidRPr="00582C8F" w:rsidRDefault="00380D4A" w:rsidP="00582C8F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Салтыкова</w:t>
      </w:r>
      <w:bookmarkStart w:id="0" w:name="Par43"/>
      <w:bookmarkEnd w:id="0"/>
    </w:p>
    <w:sectPr w:rsidR="00E05FF1" w:rsidRPr="00582C8F" w:rsidSect="00517BBE">
      <w:pgSz w:w="11906" w:h="16838"/>
      <w:pgMar w:top="1134" w:right="709" w:bottom="42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A0"/>
    <w:multiLevelType w:val="hybridMultilevel"/>
    <w:tmpl w:val="1F3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6D1"/>
    <w:multiLevelType w:val="hybridMultilevel"/>
    <w:tmpl w:val="4DC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BB0"/>
    <w:multiLevelType w:val="hybridMultilevel"/>
    <w:tmpl w:val="A0A8B4E6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9CA"/>
    <w:rsid w:val="00206408"/>
    <w:rsid w:val="00252AD1"/>
    <w:rsid w:val="00380D4A"/>
    <w:rsid w:val="003F5EFB"/>
    <w:rsid w:val="00517BBE"/>
    <w:rsid w:val="00582C8F"/>
    <w:rsid w:val="005A1622"/>
    <w:rsid w:val="005A7969"/>
    <w:rsid w:val="005D5D7D"/>
    <w:rsid w:val="00791E08"/>
    <w:rsid w:val="00891191"/>
    <w:rsid w:val="009709CA"/>
    <w:rsid w:val="00BC59DE"/>
    <w:rsid w:val="00BF1EAC"/>
    <w:rsid w:val="00D41997"/>
    <w:rsid w:val="00D621A0"/>
    <w:rsid w:val="00E05FF1"/>
    <w:rsid w:val="00E6326C"/>
    <w:rsid w:val="00E918BE"/>
    <w:rsid w:val="00E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www</cp:lastModifiedBy>
  <cp:revision>19</cp:revision>
  <cp:lastPrinted>2024-02-05T08:07:00Z</cp:lastPrinted>
  <dcterms:created xsi:type="dcterms:W3CDTF">2023-12-15T03:33:00Z</dcterms:created>
  <dcterms:modified xsi:type="dcterms:W3CDTF">2024-02-05T08:35:00Z</dcterms:modified>
</cp:coreProperties>
</file>