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43" w:rsidRDefault="006C6D43" w:rsidP="006C6D43">
      <w:pPr>
        <w:tabs>
          <w:tab w:val="center" w:pos="4809"/>
          <w:tab w:val="left" w:pos="7170"/>
        </w:tabs>
        <w:jc w:val="center"/>
      </w:pPr>
      <w:r>
        <w:t>РОССИЙСКАЯ ФЕДЕРАЦИЯ</w:t>
      </w:r>
    </w:p>
    <w:p w:rsidR="006C6D43" w:rsidRDefault="006C6D43" w:rsidP="006C6D43">
      <w:pPr>
        <w:jc w:val="center"/>
      </w:pPr>
      <w:r>
        <w:t>ИРКУТСКАЯ ОБЛАСТЬ</w:t>
      </w:r>
    </w:p>
    <w:p w:rsidR="006C6D43" w:rsidRDefault="006C6D43" w:rsidP="006C6D43">
      <w:pPr>
        <w:jc w:val="center"/>
      </w:pPr>
      <w:r>
        <w:t>УСТЬ-УДИНСКИЙ РАЙОН</w:t>
      </w:r>
    </w:p>
    <w:p w:rsidR="006C6D43" w:rsidRDefault="006C6D43" w:rsidP="006C6D43">
      <w:pPr>
        <w:jc w:val="center"/>
      </w:pPr>
      <w:r>
        <w:t>МАЛЫШ</w:t>
      </w:r>
      <w:r w:rsidR="005B07D2">
        <w:t>ЕВСКОЕ МУНИЦИПАЛЬНОЕ ОБРАЗОВАНИЕ</w:t>
      </w:r>
    </w:p>
    <w:p w:rsidR="006C6D43" w:rsidRDefault="006C6D43" w:rsidP="006C6D43">
      <w:pPr>
        <w:jc w:val="center"/>
      </w:pPr>
      <w:r>
        <w:t>АДМИНИСТРАЦИЯ</w:t>
      </w:r>
    </w:p>
    <w:p w:rsidR="006C6D43" w:rsidRDefault="006C6D43" w:rsidP="00AB6EA6">
      <w:pPr>
        <w:jc w:val="center"/>
      </w:pPr>
      <w:r>
        <w:t>ПОСТАНОВЛЕНИЕ</w:t>
      </w:r>
    </w:p>
    <w:p w:rsidR="006C6D43" w:rsidRDefault="005B07D2">
      <w:r>
        <w:t>От 21 ноября 2022 г.</w:t>
      </w:r>
      <w:r w:rsidR="006C6D43">
        <w:t xml:space="preserve">                                                                </w:t>
      </w:r>
      <w:r>
        <w:t xml:space="preserve">                          </w:t>
      </w:r>
      <w:r w:rsidR="00AB6EA6">
        <w:t xml:space="preserve">             </w:t>
      </w:r>
      <w:r w:rsidR="00AB78D2">
        <w:t xml:space="preserve">  № 42</w:t>
      </w:r>
    </w:p>
    <w:p w:rsidR="006C6D43" w:rsidRDefault="006C6D43"/>
    <w:p w:rsidR="005B07D2" w:rsidRDefault="006C6D43" w:rsidP="00AB6EA6">
      <w:pPr>
        <w:jc w:val="center"/>
      </w:pPr>
      <w:r>
        <w:t>О</w:t>
      </w:r>
      <w:r w:rsidR="00AB78D2">
        <w:t>б установлении тарифов на подвоз воды для ОАО «Ангара-1» (ИНН 3842000423)</w:t>
      </w:r>
    </w:p>
    <w:p w:rsidR="006C6D43" w:rsidRDefault="006C6D43"/>
    <w:p w:rsidR="006C6D43" w:rsidRDefault="006C6D43" w:rsidP="00D3638C">
      <w:pPr>
        <w:ind w:firstLine="709"/>
        <w:jc w:val="both"/>
      </w:pPr>
      <w:r>
        <w:t>В соответствии с</w:t>
      </w:r>
      <w:r w:rsidR="00AB78D2">
        <w:t xml:space="preserve"> Постановлением администрации Малышевского муниципального образования № 41 от 21.11.2022 г. «О внесении изменений в Постановление № 32 от 19.12.2018г «Об установлении долгосрочных тарифов на питьевую воду для ОАО «Ангара-1» (ИНН 3842000423) (с изменениями от 10.12.2021г № 24), </w:t>
      </w:r>
      <w:r>
        <w:t>администрация</w:t>
      </w:r>
      <w:r w:rsidR="00D3638C">
        <w:t xml:space="preserve"> </w:t>
      </w:r>
      <w:r w:rsidR="005B07D2">
        <w:t>Малышевского муниципального образования</w:t>
      </w:r>
    </w:p>
    <w:p w:rsidR="00D3638C" w:rsidRDefault="00D3638C" w:rsidP="00D3638C">
      <w:pPr>
        <w:ind w:firstLine="709"/>
        <w:jc w:val="both"/>
      </w:pPr>
    </w:p>
    <w:p w:rsidR="00D3638C" w:rsidRDefault="00D3638C" w:rsidP="00D3638C">
      <w:pPr>
        <w:ind w:firstLine="709"/>
        <w:jc w:val="both"/>
      </w:pPr>
      <w:r>
        <w:t>ПОСТАНОВЛЯЕТ:</w:t>
      </w:r>
    </w:p>
    <w:p w:rsidR="00D3638C" w:rsidRDefault="00D3638C" w:rsidP="00D3638C">
      <w:pPr>
        <w:ind w:firstLine="709"/>
        <w:jc w:val="both"/>
      </w:pPr>
    </w:p>
    <w:p w:rsidR="003B12D7" w:rsidRDefault="003B12D7" w:rsidP="003B12D7">
      <w:pPr>
        <w:jc w:val="center"/>
      </w:pPr>
    </w:p>
    <w:p w:rsidR="00AB78D2" w:rsidRDefault="00AB78D2" w:rsidP="00EC6BCF">
      <w:pPr>
        <w:pStyle w:val="a3"/>
        <w:numPr>
          <w:ilvl w:val="0"/>
          <w:numId w:val="2"/>
        </w:numPr>
      </w:pPr>
      <w:r>
        <w:t>Установить и ввести в действие для ОАО «Ангара-1» тариф на подвоз воды потребителям Малышевского муниципального образования с учетом оплаты услуг по подъему воды со скважины:</w:t>
      </w:r>
    </w:p>
    <w:p w:rsidR="00AB78D2" w:rsidRDefault="00AB78D2" w:rsidP="00AB78D2">
      <w:pPr>
        <w:pStyle w:val="a3"/>
      </w:pPr>
      <w:r>
        <w:t>- с 01.12.2022г по 31.12.2023г для населения в размере 197 руб. 02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куб.м.;</w:t>
      </w:r>
    </w:p>
    <w:p w:rsidR="00AB78D2" w:rsidRDefault="00EC6BCF" w:rsidP="00AB78D2">
      <w:pPr>
        <w:pStyle w:val="a3"/>
      </w:pPr>
      <w:r>
        <w:t xml:space="preserve"> </w:t>
      </w:r>
      <w:r w:rsidR="00AB78D2">
        <w:t xml:space="preserve">                               для прочих потребителей в размере 213 руб. 35 коп</w:t>
      </w:r>
      <w:proofErr w:type="gramStart"/>
      <w:r w:rsidR="00AB78D2">
        <w:t>.</w:t>
      </w:r>
      <w:proofErr w:type="gramEnd"/>
      <w:r w:rsidR="00AB78D2">
        <w:t xml:space="preserve"> </w:t>
      </w:r>
      <w:proofErr w:type="gramStart"/>
      <w:r w:rsidR="00AB78D2">
        <w:t>з</w:t>
      </w:r>
      <w:proofErr w:type="gramEnd"/>
      <w:r w:rsidR="00AB78D2">
        <w:t>а 1 куб.м.</w:t>
      </w:r>
    </w:p>
    <w:p w:rsidR="00EC6BCF" w:rsidRDefault="00EC6BCF" w:rsidP="00AB78D2"/>
    <w:p w:rsidR="00EC6BCF" w:rsidRDefault="00EC6BCF" w:rsidP="00EC6BCF"/>
    <w:p w:rsidR="00EC6BCF" w:rsidRDefault="00EC6BCF" w:rsidP="00EC6BCF">
      <w:pPr>
        <w:pStyle w:val="a3"/>
        <w:numPr>
          <w:ilvl w:val="0"/>
          <w:numId w:val="2"/>
        </w:numPr>
      </w:pPr>
      <w:r>
        <w:t>Настоящее Постановление подлежит официальному опубликованию в информационном листке Малышевского муниципального образования и размещению на официальном сайте.</w:t>
      </w:r>
    </w:p>
    <w:p w:rsidR="00EC6BCF" w:rsidRDefault="00EC6BCF" w:rsidP="00EC6BCF">
      <w:pPr>
        <w:pStyle w:val="a3"/>
      </w:pPr>
    </w:p>
    <w:p w:rsidR="00EC6BCF" w:rsidRDefault="00EC6BCF" w:rsidP="00EC6BCF"/>
    <w:p w:rsidR="00EC6BCF" w:rsidRDefault="00EC6BCF" w:rsidP="00EC6BCF"/>
    <w:p w:rsidR="00EC6BCF" w:rsidRDefault="00EC6BCF" w:rsidP="00EC6BCF"/>
    <w:p w:rsidR="00EC6BCF" w:rsidRDefault="00EC6BCF" w:rsidP="00EC6BCF">
      <w:r>
        <w:t xml:space="preserve">Глава Малышевского </w:t>
      </w:r>
    </w:p>
    <w:p w:rsidR="00EC6BCF" w:rsidRDefault="00EC6BCF" w:rsidP="00EC6BCF">
      <w:r>
        <w:t>муниципального образования                                                       Н.В. Салтыкова</w:t>
      </w:r>
    </w:p>
    <w:p w:rsidR="003B12D7" w:rsidRDefault="003B12D7" w:rsidP="00EC6BCF"/>
    <w:sectPr w:rsidR="003B12D7" w:rsidSect="005F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3A36"/>
    <w:multiLevelType w:val="hybridMultilevel"/>
    <w:tmpl w:val="3168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A3061"/>
    <w:multiLevelType w:val="hybridMultilevel"/>
    <w:tmpl w:val="C4C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D43"/>
    <w:rsid w:val="00004523"/>
    <w:rsid w:val="00074E77"/>
    <w:rsid w:val="0010354E"/>
    <w:rsid w:val="00114AE2"/>
    <w:rsid w:val="0011596B"/>
    <w:rsid w:val="001254B1"/>
    <w:rsid w:val="00137DB9"/>
    <w:rsid w:val="001D1762"/>
    <w:rsid w:val="0025265E"/>
    <w:rsid w:val="002B1AF7"/>
    <w:rsid w:val="002B7B43"/>
    <w:rsid w:val="002E214E"/>
    <w:rsid w:val="0032440C"/>
    <w:rsid w:val="003412BF"/>
    <w:rsid w:val="00347F1D"/>
    <w:rsid w:val="00386FE0"/>
    <w:rsid w:val="00393D4B"/>
    <w:rsid w:val="003A5994"/>
    <w:rsid w:val="003B12D7"/>
    <w:rsid w:val="003B6AA8"/>
    <w:rsid w:val="004461CE"/>
    <w:rsid w:val="00453EFB"/>
    <w:rsid w:val="0049153F"/>
    <w:rsid w:val="004B1A97"/>
    <w:rsid w:val="004D303A"/>
    <w:rsid w:val="00567DF5"/>
    <w:rsid w:val="0058206E"/>
    <w:rsid w:val="005B07D2"/>
    <w:rsid w:val="005F2AE6"/>
    <w:rsid w:val="00606D63"/>
    <w:rsid w:val="00617C49"/>
    <w:rsid w:val="00642F93"/>
    <w:rsid w:val="006728F0"/>
    <w:rsid w:val="006C6D43"/>
    <w:rsid w:val="0075137D"/>
    <w:rsid w:val="0076583B"/>
    <w:rsid w:val="007D0105"/>
    <w:rsid w:val="007D64E2"/>
    <w:rsid w:val="00841DDD"/>
    <w:rsid w:val="008A236F"/>
    <w:rsid w:val="0091473A"/>
    <w:rsid w:val="00924534"/>
    <w:rsid w:val="009B68B6"/>
    <w:rsid w:val="009D448C"/>
    <w:rsid w:val="00A10C25"/>
    <w:rsid w:val="00A42435"/>
    <w:rsid w:val="00A706B4"/>
    <w:rsid w:val="00AB6EA6"/>
    <w:rsid w:val="00AB720B"/>
    <w:rsid w:val="00AB78D2"/>
    <w:rsid w:val="00AD28A2"/>
    <w:rsid w:val="00B63BBE"/>
    <w:rsid w:val="00B7464B"/>
    <w:rsid w:val="00BB42D7"/>
    <w:rsid w:val="00C206F0"/>
    <w:rsid w:val="00C752A4"/>
    <w:rsid w:val="00CA119E"/>
    <w:rsid w:val="00D242E4"/>
    <w:rsid w:val="00D3638C"/>
    <w:rsid w:val="00D5555D"/>
    <w:rsid w:val="00DB1F1A"/>
    <w:rsid w:val="00DB4209"/>
    <w:rsid w:val="00DF2F26"/>
    <w:rsid w:val="00E510E1"/>
    <w:rsid w:val="00E6036F"/>
    <w:rsid w:val="00EA21A1"/>
    <w:rsid w:val="00EC6BCF"/>
    <w:rsid w:val="00F31BEA"/>
    <w:rsid w:val="00F42B2B"/>
    <w:rsid w:val="00F45F33"/>
    <w:rsid w:val="00F92D81"/>
    <w:rsid w:val="00FB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38C"/>
    <w:pPr>
      <w:ind w:left="720"/>
      <w:contextualSpacing/>
    </w:pPr>
  </w:style>
  <w:style w:type="table" w:styleId="a4">
    <w:name w:val="Table Grid"/>
    <w:basedOn w:val="a1"/>
    <w:uiPriority w:val="59"/>
    <w:rsid w:val="003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2B07B-41D2-43D2-8561-01B30B45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10</cp:revision>
  <cp:lastPrinted>2019-01-13T07:26:00Z</cp:lastPrinted>
  <dcterms:created xsi:type="dcterms:W3CDTF">2019-01-13T07:06:00Z</dcterms:created>
  <dcterms:modified xsi:type="dcterms:W3CDTF">2022-12-07T03:50:00Z</dcterms:modified>
</cp:coreProperties>
</file>