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71065" w:rsidRPr="00F71065" w:rsidRDefault="00F71065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1065">
        <w:rPr>
          <w:rFonts w:ascii="Times New Roman" w:hAnsi="Times New Roman" w:cs="Times New Roman"/>
          <w:b/>
          <w:snapToGrid w:val="0"/>
          <w:sz w:val="24"/>
          <w:szCs w:val="24"/>
        </w:rPr>
        <w:t>РОССИЙСКАЯ ФЕДЕРАЦИЯ</w:t>
      </w:r>
    </w:p>
    <w:p w:rsidR="00F71065" w:rsidRPr="00F71065" w:rsidRDefault="00F71065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1065">
        <w:rPr>
          <w:rFonts w:ascii="Times New Roman" w:hAnsi="Times New Roman" w:cs="Times New Roman"/>
          <w:b/>
          <w:snapToGrid w:val="0"/>
          <w:sz w:val="24"/>
          <w:szCs w:val="24"/>
        </w:rPr>
        <w:t>ИРКУТСКАЯ ОБЛАСТЬ</w:t>
      </w:r>
    </w:p>
    <w:p w:rsidR="00F71065" w:rsidRPr="00F71065" w:rsidRDefault="00F71065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1065">
        <w:rPr>
          <w:rFonts w:ascii="Times New Roman" w:hAnsi="Times New Roman" w:cs="Times New Roman"/>
          <w:b/>
          <w:snapToGrid w:val="0"/>
          <w:sz w:val="24"/>
          <w:szCs w:val="24"/>
        </w:rPr>
        <w:t>УСТЬ-УДИНСКИЙ МУНИЦИПАЛЬНЫЙ РАЙОН</w:t>
      </w:r>
    </w:p>
    <w:p w:rsidR="00F71065" w:rsidRPr="00F71065" w:rsidRDefault="00F71065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1065">
        <w:rPr>
          <w:rFonts w:ascii="Times New Roman" w:hAnsi="Times New Roman" w:cs="Times New Roman"/>
          <w:b/>
          <w:snapToGrid w:val="0"/>
          <w:sz w:val="24"/>
          <w:szCs w:val="24"/>
        </w:rPr>
        <w:t>МАЛЫШЕВСКОЕ МУНИЦИПАЛЬНОЕ ОБРАЗОВАНИЕ</w:t>
      </w:r>
    </w:p>
    <w:p w:rsidR="004C2A96" w:rsidRPr="00F71065" w:rsidRDefault="00F71065" w:rsidP="00F71065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4C2A96" w:rsidRPr="00F71065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C2A96" w:rsidRPr="00F71065" w:rsidRDefault="00F71065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1065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0F0B36" w:rsidRPr="00F71065" w:rsidRDefault="000F0B36">
      <w:pPr>
        <w:pStyle w:val="31"/>
        <w:jc w:val="left"/>
        <w:rPr>
          <w:sz w:val="24"/>
          <w:szCs w:val="24"/>
        </w:rPr>
      </w:pPr>
      <w:r w:rsidRPr="00F71065">
        <w:rPr>
          <w:sz w:val="24"/>
          <w:szCs w:val="24"/>
        </w:rPr>
        <w:t xml:space="preserve">  </w:t>
      </w:r>
    </w:p>
    <w:p w:rsidR="000F0B36" w:rsidRPr="00F71065" w:rsidRDefault="00F71065">
      <w:r>
        <w:t>08.11</w:t>
      </w:r>
      <w:r w:rsidR="000F0B36" w:rsidRPr="00F71065">
        <w:t>.20</w:t>
      </w:r>
      <w:r>
        <w:t>21</w:t>
      </w:r>
      <w:r w:rsidR="000F0B36" w:rsidRPr="00F71065">
        <w:t xml:space="preserve">г.                </w:t>
      </w:r>
      <w:r>
        <w:t xml:space="preserve">                                                                                               </w:t>
      </w:r>
      <w:r w:rsidR="000F0B36" w:rsidRPr="00F71065">
        <w:t>№</w:t>
      </w:r>
      <w:r>
        <w:t xml:space="preserve"> 21</w:t>
      </w:r>
      <w:r w:rsidR="000F0B36" w:rsidRPr="00F71065">
        <w:t xml:space="preserve">                          </w:t>
      </w:r>
      <w:r w:rsidR="000F0B36" w:rsidRPr="00F71065">
        <w:tab/>
      </w:r>
      <w:r w:rsidR="000F0B36" w:rsidRPr="00F71065">
        <w:tab/>
      </w:r>
      <w:r w:rsidR="000F0B36" w:rsidRPr="00F71065">
        <w:tab/>
      </w:r>
      <w:r w:rsidR="000F0B36" w:rsidRPr="00F71065">
        <w:tab/>
      </w:r>
      <w:r w:rsidR="000F0B36" w:rsidRPr="00F71065">
        <w:tab/>
      </w:r>
    </w:p>
    <w:p w:rsidR="000F0B36" w:rsidRPr="00F71065" w:rsidRDefault="000F0B36"/>
    <w:p w:rsidR="000F0B36" w:rsidRPr="00F71065" w:rsidRDefault="000F0B36">
      <w:r w:rsidRPr="00F71065">
        <w:t xml:space="preserve">О мерах по обеспечению безопасности людей </w:t>
      </w:r>
      <w:r w:rsidR="00F71065">
        <w:t xml:space="preserve">                                                                                     </w:t>
      </w:r>
      <w:r w:rsidRPr="00F71065">
        <w:t>на водных объектах в осенне-зимний период</w:t>
      </w:r>
    </w:p>
    <w:p w:rsidR="000F0B36" w:rsidRPr="00F71065" w:rsidRDefault="000F0B36">
      <w:pPr>
        <w:jc w:val="both"/>
      </w:pPr>
      <w:r w:rsidRPr="00F71065">
        <w:rPr>
          <w:color w:val="000000"/>
        </w:rPr>
        <w:t>20</w:t>
      </w:r>
      <w:r w:rsidR="00F71065">
        <w:rPr>
          <w:color w:val="000000"/>
        </w:rPr>
        <w:t>21</w:t>
      </w:r>
      <w:r w:rsidRPr="00F71065">
        <w:rPr>
          <w:color w:val="000000"/>
        </w:rPr>
        <w:t>-20</w:t>
      </w:r>
      <w:r w:rsidR="00A73A7A" w:rsidRPr="00F71065">
        <w:rPr>
          <w:color w:val="000000"/>
        </w:rPr>
        <w:t>2</w:t>
      </w:r>
      <w:r w:rsidR="00F71065">
        <w:rPr>
          <w:color w:val="000000"/>
        </w:rPr>
        <w:t>2</w:t>
      </w:r>
      <w:r w:rsidRPr="00F71065">
        <w:rPr>
          <w:b/>
          <w:i/>
          <w:color w:val="FF0000"/>
        </w:rPr>
        <w:t xml:space="preserve"> </w:t>
      </w:r>
      <w:r w:rsidRPr="00F71065">
        <w:t>годов</w:t>
      </w:r>
    </w:p>
    <w:p w:rsidR="000F0B36" w:rsidRPr="00F71065" w:rsidRDefault="000F0B3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0B36" w:rsidRDefault="000F0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10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F71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71065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безопасности людей и сокращения количества несчастных случаев на водных объектах на территории </w:t>
      </w:r>
      <w:r w:rsidR="00F71065">
        <w:rPr>
          <w:rFonts w:ascii="Times New Roman" w:hAnsi="Times New Roman" w:cs="Times New Roman"/>
          <w:b w:val="0"/>
          <w:sz w:val="24"/>
          <w:szCs w:val="24"/>
        </w:rPr>
        <w:t>Малышевского муниципаль</w:t>
      </w:r>
      <w:r w:rsidR="00B7398E">
        <w:rPr>
          <w:rFonts w:ascii="Times New Roman" w:hAnsi="Times New Roman" w:cs="Times New Roman"/>
          <w:b w:val="0"/>
          <w:sz w:val="24"/>
          <w:szCs w:val="24"/>
        </w:rPr>
        <w:t xml:space="preserve">ного образования, в соответствии с </w:t>
      </w:r>
      <w:r w:rsidR="00F71065">
        <w:rPr>
          <w:rFonts w:ascii="Times New Roman" w:hAnsi="Times New Roman" w:cs="Times New Roman"/>
          <w:b w:val="0"/>
          <w:sz w:val="24"/>
          <w:szCs w:val="24"/>
        </w:rPr>
        <w:t xml:space="preserve"> Правилами охраны жизни людей на водных объектах в Иркутской области, утвержденными Постановлением Правительства Иркутской области от 08.10.2009 № 280/59 (в ред. от 26.11.2020)</w:t>
      </w:r>
      <w:r w:rsidR="00B7398E">
        <w:rPr>
          <w:rFonts w:ascii="Times New Roman" w:hAnsi="Times New Roman" w:cs="Times New Roman"/>
          <w:b w:val="0"/>
          <w:sz w:val="24"/>
          <w:szCs w:val="24"/>
        </w:rPr>
        <w:t>, руководствуясь ст. 6, 36 Устава Малышевского муниципального образования, администрация Малышевского муниципального образования</w:t>
      </w:r>
      <w:proofErr w:type="gramEnd"/>
    </w:p>
    <w:p w:rsidR="00B7398E" w:rsidRDefault="00B7398E" w:rsidP="00B739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B5317" w:rsidRPr="00F71065" w:rsidRDefault="001B5317" w:rsidP="00B739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0B36" w:rsidRPr="00F71065" w:rsidRDefault="00B7398E">
      <w:r>
        <w:rPr>
          <w:bCs/>
        </w:rPr>
        <w:t xml:space="preserve">1. Утвердить план мероприятий по обеспечению безопасности людей на водных объектах в осенне-зимний период 2021-2022 годов согласно приложению №1 (прилагается). </w:t>
      </w:r>
    </w:p>
    <w:p w:rsidR="000D01D4" w:rsidRPr="00F71065" w:rsidRDefault="00B7398E">
      <w:pPr>
        <w:jc w:val="both"/>
      </w:pPr>
      <w:r>
        <w:t>2</w:t>
      </w:r>
      <w:r w:rsidR="001B5317">
        <w:t>. На период ледостава и вскрытия ледового покрова запретить выход и передвижение людей и техники по льду Братского водохранилища, расположенного в границах Малышевского муниципального образования.</w:t>
      </w:r>
    </w:p>
    <w:p w:rsidR="000F0B36" w:rsidRPr="00F71065" w:rsidRDefault="00DE64AE" w:rsidP="00B7398E">
      <w:pPr>
        <w:jc w:val="both"/>
      </w:pPr>
      <w:r>
        <w:t>3</w:t>
      </w:r>
      <w:r w:rsidR="000F0B36" w:rsidRPr="00F71065">
        <w:t>. Рекомендовать</w:t>
      </w:r>
      <w:r w:rsidR="00A824D2" w:rsidRPr="00F71065">
        <w:t xml:space="preserve"> </w:t>
      </w:r>
      <w:r w:rsidR="000F0B36" w:rsidRPr="00F71065">
        <w:t>руководителям</w:t>
      </w:r>
      <w:r w:rsidR="00A824D2" w:rsidRPr="00F71065">
        <w:t xml:space="preserve"> </w:t>
      </w:r>
      <w:r w:rsidR="000F0B36" w:rsidRPr="00F71065">
        <w:t>учреждений</w:t>
      </w:r>
      <w:r w:rsidR="00A824D2" w:rsidRPr="00F71065">
        <w:t xml:space="preserve"> </w:t>
      </w:r>
      <w:r w:rsidR="000F0B36" w:rsidRPr="00F71065">
        <w:t>и</w:t>
      </w:r>
      <w:r w:rsidR="00A824D2" w:rsidRPr="00F71065">
        <w:t xml:space="preserve"> </w:t>
      </w:r>
      <w:r w:rsidR="000F0B36" w:rsidRPr="00F71065">
        <w:t>организаций</w:t>
      </w:r>
      <w:r w:rsidR="00A824D2" w:rsidRPr="00F71065">
        <w:t xml:space="preserve"> </w:t>
      </w:r>
      <w:r w:rsidR="000F0B36" w:rsidRPr="00F71065">
        <w:t>осуществляющим свою деятельность на территории</w:t>
      </w:r>
      <w:r w:rsidR="00A824D2" w:rsidRPr="00F71065">
        <w:t xml:space="preserve"> </w:t>
      </w:r>
      <w:r w:rsidR="00B7398E">
        <w:t>Малышев</w:t>
      </w:r>
      <w:r w:rsidR="004C2A96" w:rsidRPr="00F71065">
        <w:t>ског</w:t>
      </w:r>
      <w:r w:rsidR="00B7398E">
        <w:t>о муниципального образования</w:t>
      </w:r>
      <w:r w:rsidR="00B545B9">
        <w:t xml:space="preserve"> о</w:t>
      </w:r>
      <w:r w:rsidR="000F0B36" w:rsidRPr="00F71065">
        <w:t>рганизовать разъяснительную работу</w:t>
      </w:r>
      <w:r w:rsidR="00B545B9">
        <w:t xml:space="preserve"> в своих коллективах</w:t>
      </w:r>
      <w:r>
        <w:t xml:space="preserve"> о правилах поведения на водных объектах,</w:t>
      </w:r>
      <w:r w:rsidR="000F0B36" w:rsidRPr="00F71065">
        <w:t xml:space="preserve"> с целью предотвращения несчастных сл</w:t>
      </w:r>
      <w:r>
        <w:t xml:space="preserve">учаев среди населения </w:t>
      </w:r>
      <w:r w:rsidR="000F0B36" w:rsidRPr="00F71065">
        <w:t>в осенне-зимний период 20</w:t>
      </w:r>
      <w:r w:rsidR="00B7398E">
        <w:t>21</w:t>
      </w:r>
      <w:r w:rsidR="000F0B36" w:rsidRPr="00F71065">
        <w:t xml:space="preserve"> -20</w:t>
      </w:r>
      <w:r w:rsidR="00A73A7A" w:rsidRPr="00F71065">
        <w:t>2</w:t>
      </w:r>
      <w:r w:rsidR="00B7398E">
        <w:t>2</w:t>
      </w:r>
      <w:r w:rsidR="000F0B36" w:rsidRPr="00F71065">
        <w:t xml:space="preserve"> годов. </w:t>
      </w:r>
    </w:p>
    <w:p w:rsidR="000D01D4" w:rsidRPr="00F71065" w:rsidRDefault="00DE64AE" w:rsidP="000D01D4">
      <w:pPr>
        <w:jc w:val="both"/>
      </w:pPr>
      <w:r>
        <w:rPr>
          <w:color w:val="000000"/>
        </w:rPr>
        <w:t>4.</w:t>
      </w:r>
      <w:r w:rsidR="000F0B36" w:rsidRPr="00F71065">
        <w:rPr>
          <w:color w:val="000000"/>
        </w:rPr>
        <w:t>Обеспечить реализацию пе</w:t>
      </w:r>
      <w:r>
        <w:rPr>
          <w:color w:val="000000"/>
        </w:rPr>
        <w:t>рвичных мер безопасности на водных объектах</w:t>
      </w:r>
      <w:r w:rsidR="000F0B36" w:rsidRPr="00F71065">
        <w:rPr>
          <w:color w:val="000000"/>
        </w:rPr>
        <w:t>, осуществлять контроль мест массового отдыха населения.</w:t>
      </w:r>
    </w:p>
    <w:p w:rsidR="000F0B36" w:rsidRDefault="00DE64AE" w:rsidP="000D01D4">
      <w:pPr>
        <w:jc w:val="both"/>
      </w:pPr>
      <w:r>
        <w:t>5</w:t>
      </w:r>
      <w:r w:rsidR="000F0B36" w:rsidRPr="00F71065">
        <w:t xml:space="preserve">. </w:t>
      </w:r>
      <w:r w:rsidR="00B545B9">
        <w:t>Настоящее постановление опубликовать в установленном порядке.</w:t>
      </w:r>
    </w:p>
    <w:p w:rsidR="00B545B9" w:rsidRPr="00F71065" w:rsidRDefault="00DE64AE" w:rsidP="000D01D4">
      <w:pPr>
        <w:jc w:val="both"/>
      </w:pPr>
      <w:r>
        <w:t xml:space="preserve">6. </w:t>
      </w:r>
      <w:r w:rsidR="00B545B9">
        <w:t>Постановление вступ</w:t>
      </w:r>
      <w:r w:rsidR="001B5317">
        <w:t>ает в силу со дня его официального опубликования</w:t>
      </w:r>
      <w:r w:rsidR="00B545B9">
        <w:t>.</w:t>
      </w:r>
    </w:p>
    <w:p w:rsidR="000F0B36" w:rsidRPr="00F71065" w:rsidRDefault="000F0B36">
      <w:r w:rsidRPr="00F71065">
        <w:t xml:space="preserve">         </w:t>
      </w:r>
    </w:p>
    <w:p w:rsidR="000F0B36" w:rsidRDefault="000F0B36">
      <w:r w:rsidRPr="00F71065">
        <w:t xml:space="preserve"> </w:t>
      </w:r>
    </w:p>
    <w:p w:rsidR="001B5317" w:rsidRPr="00F71065" w:rsidRDefault="001B5317"/>
    <w:p w:rsidR="00B545B9" w:rsidRDefault="00B545B9" w:rsidP="005740A1">
      <w:r>
        <w:t>Глава администрации</w:t>
      </w:r>
    </w:p>
    <w:p w:rsidR="005740A1" w:rsidRPr="00F71065" w:rsidRDefault="00B545B9" w:rsidP="005740A1">
      <w:r>
        <w:t>Малышевского муниципального образования                                          Н.В. Салтыкова</w:t>
      </w:r>
    </w:p>
    <w:p w:rsidR="000D01D4" w:rsidRPr="00F71065" w:rsidRDefault="000D01D4"/>
    <w:p w:rsidR="000D01D4" w:rsidRDefault="000D01D4"/>
    <w:p w:rsidR="00B545B9" w:rsidRDefault="00B545B9"/>
    <w:p w:rsidR="00B545B9" w:rsidRDefault="00B545B9"/>
    <w:p w:rsidR="00B545B9" w:rsidRDefault="00B545B9"/>
    <w:p w:rsidR="00B545B9" w:rsidRDefault="00B545B9"/>
    <w:p w:rsidR="00B545B9" w:rsidRDefault="00B545B9"/>
    <w:p w:rsidR="00B545B9" w:rsidRDefault="00B545B9"/>
    <w:p w:rsidR="00B545B9" w:rsidRDefault="00B545B9"/>
    <w:p w:rsidR="00B545B9" w:rsidRDefault="00B545B9"/>
    <w:p w:rsidR="00B545B9" w:rsidRDefault="00B545B9"/>
    <w:p w:rsidR="00B545B9" w:rsidRPr="00F71065" w:rsidRDefault="00B545B9"/>
    <w:p w:rsidR="000D01D4" w:rsidRPr="00F71065" w:rsidRDefault="000D01D4" w:rsidP="000D01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7106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D01D4" w:rsidRPr="00F71065" w:rsidRDefault="000D01D4" w:rsidP="000D01D4">
      <w:pPr>
        <w:pStyle w:val="a7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71065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0D01D4" w:rsidRPr="00F71065" w:rsidRDefault="00B545B9" w:rsidP="000D01D4">
      <w:pPr>
        <w:pStyle w:val="a7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от 08.11.2021</w:t>
      </w:r>
      <w:r w:rsidR="000D01D4" w:rsidRPr="00F71065">
        <w:rPr>
          <w:rFonts w:ascii="Times New Roman" w:hAnsi="Times New Roman" w:cs="Times New Roman"/>
          <w:sz w:val="24"/>
          <w:szCs w:val="24"/>
        </w:rPr>
        <w:t>г.</w:t>
      </w:r>
    </w:p>
    <w:p w:rsidR="000D01D4" w:rsidRPr="00F71065" w:rsidRDefault="000D01D4" w:rsidP="000D01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D01D4" w:rsidRPr="00F71065" w:rsidRDefault="000D01D4" w:rsidP="000D01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01D4" w:rsidRPr="00F71065" w:rsidRDefault="000D01D4" w:rsidP="00B545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1065">
        <w:rPr>
          <w:rFonts w:ascii="Times New Roman" w:hAnsi="Times New Roman" w:cs="Times New Roman"/>
          <w:sz w:val="24"/>
          <w:szCs w:val="24"/>
        </w:rPr>
        <w:t>ПЛАН</w:t>
      </w:r>
    </w:p>
    <w:p w:rsidR="000D01D4" w:rsidRDefault="000D01D4" w:rsidP="00B545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1065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 на водных объектах  в    осенне-зимний</w:t>
      </w:r>
      <w:r w:rsidR="00B545B9">
        <w:rPr>
          <w:rFonts w:ascii="Times New Roman" w:hAnsi="Times New Roman" w:cs="Times New Roman"/>
          <w:sz w:val="24"/>
          <w:szCs w:val="24"/>
        </w:rPr>
        <w:t xml:space="preserve"> период 2021-2022</w:t>
      </w:r>
      <w:r w:rsidRPr="00F7106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545B9" w:rsidRPr="00F71065" w:rsidRDefault="00B545B9" w:rsidP="00B545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5736"/>
        <w:gridCol w:w="1843"/>
        <w:gridCol w:w="2065"/>
      </w:tblGrid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F7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72327">
              <w:rPr>
                <w:rFonts w:ascii="Times New Roman" w:hAnsi="Times New Roman" w:cs="Times New Roman"/>
                <w:sz w:val="24"/>
                <w:szCs w:val="24"/>
              </w:rPr>
              <w:t xml:space="preserve">сти  заседание </w:t>
            </w:r>
            <w:r w:rsidR="00EE330E">
              <w:rPr>
                <w:rFonts w:ascii="Times New Roman" w:hAnsi="Times New Roman" w:cs="Times New Roman"/>
                <w:sz w:val="24"/>
                <w:szCs w:val="24"/>
              </w:rPr>
              <w:t xml:space="preserve"> КЧС и ПБ по вопросу подготовки к осенне-зимнему сезону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EE330E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1B5317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r w:rsidR="00672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ЧС и ПБ</w:t>
            </w:r>
          </w:p>
        </w:tc>
      </w:tr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1B5317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 места несанкционированного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на лед, обозначить их на местности знаками безопасности в соответствии с правилами охраны жизни людей на водных объектах </w:t>
            </w:r>
            <w:r w:rsidR="00ED4AAB"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После ледостава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1B5317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ГО, ЧС и ПБ</w:t>
            </w:r>
          </w:p>
        </w:tc>
      </w:tr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профилактическую работу </w:t>
            </w:r>
            <w:r w:rsidR="001B5317">
              <w:rPr>
                <w:rFonts w:ascii="Times New Roman" w:hAnsi="Times New Roman" w:cs="Times New Roman"/>
                <w:sz w:val="24"/>
                <w:szCs w:val="24"/>
              </w:rPr>
              <w:t xml:space="preserve">среди населения </w:t>
            </w: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нес</w:t>
            </w:r>
            <w:r w:rsidR="001B5317">
              <w:rPr>
                <w:rFonts w:ascii="Times New Roman" w:hAnsi="Times New Roman" w:cs="Times New Roman"/>
                <w:sz w:val="24"/>
                <w:szCs w:val="24"/>
              </w:rPr>
              <w:t>частных случаев  на водных объектах в осенне-зимний пер</w:t>
            </w:r>
            <w:r w:rsidR="00F50E28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672327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ГО, ЧС и ПБ, директор МКОУ «Малышевская СОШ», директор М КУК «КДЦ Малышевского МО»</w:t>
            </w:r>
          </w:p>
        </w:tc>
      </w:tr>
      <w:tr w:rsidR="00F50E28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8" w:rsidRDefault="00672327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0E28" w:rsidRPr="00F71065" w:rsidRDefault="00F50E28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8" w:rsidRPr="00672327" w:rsidRDefault="00F50E28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327">
              <w:rPr>
                <w:rFonts w:ascii="Times New Roman" w:hAnsi="Times New Roman"/>
                <w:sz w:val="24"/>
                <w:szCs w:val="24"/>
              </w:rPr>
              <w:t xml:space="preserve">Обеспечить информирование населения по вопросам обеспечения безопасности на водных объектах в осенне-зимний период посредством распространения листовок, памяток, публикаций в информационном вестнике муниципального образования, размещения информации на официальном сайте администрации поселения, </w:t>
            </w:r>
            <w:r w:rsidR="00672327" w:rsidRPr="00672327">
              <w:rPr>
                <w:rFonts w:ascii="Times New Roman" w:hAnsi="Times New Roman"/>
                <w:sz w:val="24"/>
                <w:szCs w:val="24"/>
              </w:rPr>
              <w:t>а также размещения информации в социальных сетях</w:t>
            </w:r>
            <w:r w:rsidRPr="0067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8" w:rsidRDefault="00672327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8" w:rsidRDefault="00672327" w:rsidP="00F50E28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672327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F50E28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</w:t>
            </w:r>
            <w:r w:rsidR="00F50E28">
              <w:rPr>
                <w:rFonts w:ascii="Times New Roman" w:hAnsi="Times New Roman" w:cs="Times New Roman"/>
                <w:sz w:val="24"/>
                <w:szCs w:val="24"/>
              </w:rPr>
              <w:t>, ГИМС</w:t>
            </w: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F50E28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ГО, ЧС и ПБ</w:t>
            </w:r>
          </w:p>
        </w:tc>
      </w:tr>
      <w:tr w:rsidR="000D01D4" w:rsidRPr="00F71065" w:rsidTr="006723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672327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0D01D4" w:rsidP="00B545B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обеспечению безопасности людей на водных объектах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="000D01D4" w:rsidRPr="00F7106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F71065" w:rsidRDefault="00F50E28" w:rsidP="00B545B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0D01D4" w:rsidRPr="00F71065" w:rsidRDefault="000D01D4" w:rsidP="00B545B9">
      <w:pPr>
        <w:contextualSpacing/>
      </w:pPr>
    </w:p>
    <w:p w:rsidR="000D01D4" w:rsidRPr="00F71065" w:rsidRDefault="000D01D4" w:rsidP="00B545B9">
      <w:pPr>
        <w:contextualSpacing/>
      </w:pPr>
    </w:p>
    <w:sectPr w:rsidR="000D01D4" w:rsidRPr="00F71065" w:rsidSect="004C2A96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3A7A"/>
    <w:rsid w:val="000D01D4"/>
    <w:rsid w:val="000F0B36"/>
    <w:rsid w:val="001B5317"/>
    <w:rsid w:val="003164E8"/>
    <w:rsid w:val="004C2A96"/>
    <w:rsid w:val="00512938"/>
    <w:rsid w:val="005740A1"/>
    <w:rsid w:val="00672327"/>
    <w:rsid w:val="00A73A7A"/>
    <w:rsid w:val="00A75062"/>
    <w:rsid w:val="00A824D2"/>
    <w:rsid w:val="00B545B9"/>
    <w:rsid w:val="00B7398E"/>
    <w:rsid w:val="00D45C3B"/>
    <w:rsid w:val="00DE64AE"/>
    <w:rsid w:val="00ED4AAB"/>
    <w:rsid w:val="00EE330E"/>
    <w:rsid w:val="00F50E28"/>
    <w:rsid w:val="00F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5062"/>
  </w:style>
  <w:style w:type="paragraph" w:customStyle="1" w:styleId="10">
    <w:name w:val="Заголовок1"/>
    <w:basedOn w:val="a"/>
    <w:next w:val="a3"/>
    <w:rsid w:val="00A75062"/>
    <w:pPr>
      <w:jc w:val="center"/>
    </w:pPr>
    <w:rPr>
      <w:b/>
      <w:bCs/>
      <w:sz w:val="52"/>
      <w:szCs w:val="20"/>
    </w:rPr>
  </w:style>
  <w:style w:type="paragraph" w:styleId="a3">
    <w:name w:val="Body Text"/>
    <w:basedOn w:val="a"/>
    <w:rsid w:val="00A75062"/>
    <w:pPr>
      <w:spacing w:after="140" w:line="288" w:lineRule="auto"/>
    </w:pPr>
  </w:style>
  <w:style w:type="paragraph" w:styleId="a4">
    <w:name w:val="List"/>
    <w:basedOn w:val="a3"/>
    <w:rsid w:val="00A75062"/>
    <w:rPr>
      <w:rFonts w:cs="Mangal"/>
    </w:rPr>
  </w:style>
  <w:style w:type="paragraph" w:styleId="a5">
    <w:name w:val="caption"/>
    <w:basedOn w:val="a"/>
    <w:qFormat/>
    <w:rsid w:val="00A750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750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A75062"/>
    <w:pPr>
      <w:jc w:val="center"/>
    </w:pPr>
    <w:rPr>
      <w:sz w:val="40"/>
      <w:szCs w:val="20"/>
    </w:rPr>
  </w:style>
  <w:style w:type="paragraph" w:customStyle="1" w:styleId="Heading">
    <w:name w:val="Heading"/>
    <w:rsid w:val="00A75062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a6">
    <w:name w:val="Без интервала Знак"/>
    <w:link w:val="a7"/>
    <w:uiPriority w:val="99"/>
    <w:locked/>
    <w:rsid w:val="004C2A96"/>
    <w:rPr>
      <w:rFonts w:ascii="Calibri" w:hAnsi="Calibri" w:cs="Calibri"/>
      <w:sz w:val="22"/>
      <w:szCs w:val="22"/>
    </w:rPr>
  </w:style>
  <w:style w:type="paragraph" w:styleId="a7">
    <w:name w:val="No Spacing"/>
    <w:link w:val="a6"/>
    <w:qFormat/>
    <w:rsid w:val="004C2A96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A96"/>
    <w:rPr>
      <w:rFonts w:ascii="Tahoma" w:hAnsi="Tahoma" w:cs="Tahoma"/>
      <w:sz w:val="16"/>
      <w:szCs w:val="16"/>
      <w:lang w:eastAsia="zh-CN"/>
    </w:rPr>
  </w:style>
  <w:style w:type="paragraph" w:customStyle="1" w:styleId="MainSt-1">
    <w:name w:val="MainSt-1"/>
    <w:basedOn w:val="a"/>
    <w:rsid w:val="00EE330E"/>
    <w:pPr>
      <w:suppressAutoHyphens w:val="0"/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Шопша</dc:creator>
  <cp:lastModifiedBy>www</cp:lastModifiedBy>
  <cp:revision>8</cp:revision>
  <cp:lastPrinted>2021-11-09T04:39:00Z</cp:lastPrinted>
  <dcterms:created xsi:type="dcterms:W3CDTF">2020-10-08T07:31:00Z</dcterms:created>
  <dcterms:modified xsi:type="dcterms:W3CDTF">2021-11-09T06:13:00Z</dcterms:modified>
</cp:coreProperties>
</file>