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AF" w:rsidRPr="00E95CB8" w:rsidRDefault="003C5BAF" w:rsidP="003C5BAF">
      <w:pPr>
        <w:widowControl w:val="0"/>
        <w:tabs>
          <w:tab w:val="left" w:pos="2642"/>
          <w:tab w:val="center" w:pos="5387"/>
        </w:tabs>
        <w:autoSpaceDE w:val="0"/>
        <w:autoSpaceDN w:val="0"/>
        <w:adjustRightInd w:val="0"/>
        <w:spacing w:line="23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bCs/>
          <w:kern w:val="2"/>
          <w:sz w:val="32"/>
          <w:szCs w:val="32"/>
        </w:rPr>
        <w:t>31.07.2024 г. №20</w:t>
      </w:r>
    </w:p>
    <w:p w:rsidR="003C5BAF" w:rsidRPr="00E95CB8" w:rsidRDefault="003C5BAF" w:rsidP="003C5BAF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95CB8">
        <w:rPr>
          <w:rFonts w:ascii="Arial" w:hAnsi="Arial" w:cs="Arial"/>
          <w:b/>
          <w:bCs/>
          <w:kern w:val="2"/>
          <w:sz w:val="32"/>
          <w:szCs w:val="32"/>
        </w:rPr>
        <w:t>РОССИЙСКАЯ ФЕДЕРАЦИЯ</w:t>
      </w:r>
    </w:p>
    <w:p w:rsidR="003C5BAF" w:rsidRPr="00E95CB8" w:rsidRDefault="003C5BAF" w:rsidP="003C5BAF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95CB8">
        <w:rPr>
          <w:rFonts w:ascii="Arial" w:hAnsi="Arial" w:cs="Arial"/>
          <w:b/>
          <w:bCs/>
          <w:kern w:val="2"/>
          <w:sz w:val="32"/>
          <w:szCs w:val="32"/>
        </w:rPr>
        <w:t>ИРКУТСКАЯ ОБЛАСТЬ</w:t>
      </w:r>
    </w:p>
    <w:p w:rsidR="003C5BAF" w:rsidRPr="00E95CB8" w:rsidRDefault="003C5BAF" w:rsidP="003C5BAF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95CB8">
        <w:rPr>
          <w:rFonts w:ascii="Arial" w:hAnsi="Arial" w:cs="Arial"/>
          <w:b/>
          <w:bCs/>
          <w:kern w:val="2"/>
          <w:sz w:val="32"/>
          <w:szCs w:val="32"/>
        </w:rPr>
        <w:t>УСТЬ-УДИНСКИЙ РАЙОН</w:t>
      </w:r>
    </w:p>
    <w:p w:rsidR="003C5BAF" w:rsidRPr="00E95CB8" w:rsidRDefault="003C5BAF" w:rsidP="003C5BAF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95CB8">
        <w:rPr>
          <w:rFonts w:ascii="Arial" w:hAnsi="Arial" w:cs="Arial"/>
          <w:b/>
          <w:bCs/>
          <w:kern w:val="2"/>
          <w:sz w:val="32"/>
          <w:szCs w:val="32"/>
        </w:rPr>
        <w:t>МАЛЫШЕВСКОЕ МУНИЦИПАЛЬНОЕ ОБРАЗОВАНИЕ</w:t>
      </w:r>
    </w:p>
    <w:p w:rsidR="003C5BAF" w:rsidRPr="00E95CB8" w:rsidRDefault="003C5BAF" w:rsidP="003C5BAF">
      <w:pPr>
        <w:widowControl w:val="0"/>
        <w:autoSpaceDE w:val="0"/>
        <w:autoSpaceDN w:val="0"/>
        <w:adjustRightInd w:val="0"/>
        <w:spacing w:line="23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95CB8">
        <w:rPr>
          <w:rFonts w:ascii="Arial" w:hAnsi="Arial" w:cs="Arial"/>
          <w:b/>
          <w:bCs/>
          <w:kern w:val="2"/>
          <w:sz w:val="32"/>
          <w:szCs w:val="32"/>
        </w:rPr>
        <w:t>АДМИНИСТРАЦИЯ</w:t>
      </w:r>
    </w:p>
    <w:p w:rsidR="003C5BAF" w:rsidRPr="00E95CB8" w:rsidRDefault="003C5BAF" w:rsidP="003C5BAF">
      <w:pPr>
        <w:spacing w:line="23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E95CB8">
        <w:rPr>
          <w:rFonts w:ascii="Arial" w:hAnsi="Arial" w:cs="Arial"/>
          <w:b/>
          <w:kern w:val="2"/>
          <w:sz w:val="32"/>
          <w:szCs w:val="32"/>
        </w:rPr>
        <w:t>ПОСТАНОВЛЕНИЕ</w:t>
      </w:r>
    </w:p>
    <w:p w:rsidR="003C5BAF" w:rsidRPr="00E95CB8" w:rsidRDefault="003C5BAF" w:rsidP="003C5BAF">
      <w:pPr>
        <w:spacing w:line="23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3C5BAF" w:rsidRPr="00E95CB8" w:rsidRDefault="003C5BAF" w:rsidP="003C5BAF">
      <w:pPr>
        <w:spacing w:line="230" w:lineRule="auto"/>
        <w:jc w:val="center"/>
        <w:rPr>
          <w:rFonts w:ascii="Arial" w:hAnsi="Arial" w:cs="Arial"/>
          <w:b/>
          <w:caps/>
          <w:kern w:val="2"/>
          <w:sz w:val="32"/>
          <w:szCs w:val="32"/>
        </w:rPr>
      </w:pPr>
      <w:r>
        <w:rPr>
          <w:rFonts w:ascii="Arial" w:hAnsi="Arial" w:cs="Arial"/>
          <w:b/>
          <w:kern w:val="2"/>
          <w:sz w:val="32"/>
          <w:szCs w:val="32"/>
        </w:rPr>
        <w:t>О ВНЕСЕНИИ ИЗМЕНЕНИЙ В АДМИНИСТРАТИВНЫЙ</w:t>
      </w:r>
      <w:r w:rsidRPr="00E95CB8">
        <w:rPr>
          <w:rFonts w:ascii="Arial" w:hAnsi="Arial" w:cs="Arial"/>
          <w:b/>
          <w:kern w:val="2"/>
          <w:sz w:val="32"/>
          <w:szCs w:val="32"/>
        </w:rPr>
        <w:t xml:space="preserve"> РЕГЛАМЕНТ</w:t>
      </w:r>
      <w:r w:rsidRPr="00E95CB8">
        <w:rPr>
          <w:rFonts w:ascii="Arial" w:hAnsi="Arial" w:cs="Arial"/>
          <w:kern w:val="2"/>
          <w:sz w:val="32"/>
          <w:szCs w:val="32"/>
        </w:rPr>
        <w:t xml:space="preserve"> </w:t>
      </w:r>
      <w:r w:rsidRPr="00E95CB8">
        <w:rPr>
          <w:rFonts w:ascii="Arial" w:hAnsi="Arial" w:cs="Arial"/>
          <w:b/>
          <w:kern w:val="2"/>
          <w:sz w:val="32"/>
          <w:szCs w:val="32"/>
        </w:rPr>
        <w:t>ПРЕДОСТАВЛЕНИЯ МУНИЦИПАЛЬНОЙ УСЛУГИ «ПРЕДОСТАВЛЕНИЕ ЗЕМЕЛЬНОГО УЧАСТКА, НАХОДЯЩЕГОСЯ В МУНИЦИПАЛЬНОЙ СОБСТВЕННОСТИ, В СОБСТВЕННОСТЬ БЕСПЛАТНО</w:t>
      </w:r>
      <w:r w:rsidRPr="00E95CB8">
        <w:rPr>
          <w:rFonts w:ascii="Arial" w:hAnsi="Arial" w:cs="Arial"/>
          <w:b/>
          <w:bCs/>
          <w:kern w:val="2"/>
          <w:sz w:val="32"/>
          <w:szCs w:val="32"/>
        </w:rPr>
        <w:t>»</w:t>
      </w:r>
      <w:r w:rsidR="00EF229A">
        <w:rPr>
          <w:rFonts w:ascii="Arial" w:hAnsi="Arial" w:cs="Arial"/>
          <w:b/>
          <w:bCs/>
          <w:kern w:val="2"/>
          <w:sz w:val="32"/>
          <w:szCs w:val="32"/>
        </w:rPr>
        <w:t>, УТВЕРЖДЕННЫЙ ПОСТАНОВЛЕНИЕМ ОТ 21.09.2022  № 28</w:t>
      </w:r>
    </w:p>
    <w:p w:rsidR="003C5BAF" w:rsidRPr="00E95CB8" w:rsidRDefault="003C5BAF" w:rsidP="003C5BAF">
      <w:pPr>
        <w:autoSpaceDE w:val="0"/>
        <w:autoSpaceDN w:val="0"/>
        <w:adjustRightInd w:val="0"/>
        <w:spacing w:line="230" w:lineRule="auto"/>
        <w:rPr>
          <w:rFonts w:ascii="Arial" w:hAnsi="Arial" w:cs="Arial"/>
          <w:kern w:val="2"/>
          <w:sz w:val="24"/>
          <w:szCs w:val="24"/>
        </w:rPr>
      </w:pPr>
    </w:p>
    <w:p w:rsidR="008D4250" w:rsidRPr="008D4250" w:rsidRDefault="008D4250" w:rsidP="008D4250">
      <w:pPr>
        <w:autoSpaceDE w:val="0"/>
        <w:autoSpaceDN w:val="0"/>
        <w:adjustRightInd w:val="0"/>
        <w:spacing w:after="0" w:line="240" w:lineRule="auto"/>
        <w:ind w:right="0" w:firstLine="709"/>
        <w:rPr>
          <w:rFonts w:ascii="Arial" w:hAnsi="Arial" w:cs="Arial"/>
          <w:bCs/>
          <w:kern w:val="2"/>
          <w:sz w:val="24"/>
          <w:szCs w:val="24"/>
        </w:rPr>
      </w:pPr>
      <w:r w:rsidRPr="008D4250">
        <w:rPr>
          <w:rFonts w:ascii="Arial" w:hAnsi="Arial" w:cs="Arial"/>
          <w:kern w:val="2"/>
          <w:sz w:val="24"/>
          <w:szCs w:val="24"/>
        </w:rPr>
        <w:t>В целях приведения в соответствие нормам действующего законодательства муниципальных нормативных правовых актов администрации Малышевского муниципального образования, в соответствии с Земельным кодексом Российской Федерации, Федеральным законом от 27 июля 2010 года № 210</w:t>
      </w:r>
      <w:r w:rsidRPr="008D4250">
        <w:rPr>
          <w:rFonts w:ascii="Arial" w:hAnsi="Arial" w:cs="Arial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</w:t>
      </w:r>
      <w:r w:rsidRPr="008D4250">
        <w:rPr>
          <w:rFonts w:ascii="Arial" w:hAnsi="Arial" w:cs="Arial"/>
          <w:bCs/>
          <w:kern w:val="2"/>
          <w:sz w:val="24"/>
          <w:szCs w:val="24"/>
        </w:rPr>
        <w:t>руководствуясь статьей 36 Устава Малышевского муниципального образования, администрация Малышевского муниципального образования</w:t>
      </w:r>
    </w:p>
    <w:p w:rsidR="003C5BAF" w:rsidRPr="008D4250" w:rsidRDefault="003C5BAF" w:rsidP="008D4250">
      <w:pPr>
        <w:autoSpaceDE w:val="0"/>
        <w:autoSpaceDN w:val="0"/>
        <w:adjustRightInd w:val="0"/>
        <w:spacing w:after="0" w:line="240" w:lineRule="auto"/>
        <w:ind w:right="0" w:firstLine="709"/>
        <w:rPr>
          <w:rFonts w:ascii="Arial" w:hAnsi="Arial" w:cs="Arial"/>
          <w:bCs/>
          <w:kern w:val="2"/>
          <w:sz w:val="24"/>
          <w:szCs w:val="24"/>
        </w:rPr>
      </w:pPr>
    </w:p>
    <w:p w:rsidR="003C5BAF" w:rsidRPr="008D4250" w:rsidRDefault="003C5BAF" w:rsidP="008D4250">
      <w:pPr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Arial" w:hAnsi="Arial" w:cs="Arial"/>
          <w:b/>
          <w:bCs/>
          <w:kern w:val="2"/>
          <w:sz w:val="30"/>
          <w:szCs w:val="24"/>
        </w:rPr>
      </w:pPr>
      <w:r w:rsidRPr="008D4250">
        <w:rPr>
          <w:rFonts w:ascii="Arial" w:hAnsi="Arial" w:cs="Arial"/>
          <w:b/>
          <w:bCs/>
          <w:kern w:val="2"/>
          <w:sz w:val="30"/>
          <w:szCs w:val="24"/>
        </w:rPr>
        <w:t>ПОСТАНОВЛЯЕТ:</w:t>
      </w:r>
    </w:p>
    <w:p w:rsidR="003C5BAF" w:rsidRPr="008D4250" w:rsidRDefault="003C5BAF" w:rsidP="008D4250">
      <w:pPr>
        <w:autoSpaceDE w:val="0"/>
        <w:autoSpaceDN w:val="0"/>
        <w:adjustRightInd w:val="0"/>
        <w:spacing w:after="0" w:line="240" w:lineRule="auto"/>
        <w:ind w:right="0" w:firstLine="709"/>
        <w:rPr>
          <w:rFonts w:ascii="Arial" w:hAnsi="Arial" w:cs="Arial"/>
          <w:bCs/>
          <w:kern w:val="2"/>
          <w:sz w:val="24"/>
          <w:szCs w:val="24"/>
        </w:rPr>
      </w:pPr>
    </w:p>
    <w:p w:rsidR="003C5BAF" w:rsidRPr="008D4250" w:rsidRDefault="003C5BAF" w:rsidP="008D4250">
      <w:pPr>
        <w:autoSpaceDE w:val="0"/>
        <w:autoSpaceDN w:val="0"/>
        <w:adjustRightInd w:val="0"/>
        <w:spacing w:after="0" w:line="240" w:lineRule="auto"/>
        <w:ind w:right="0" w:firstLine="709"/>
        <w:rPr>
          <w:rFonts w:ascii="Arial" w:hAnsi="Arial" w:cs="Arial"/>
          <w:bCs/>
          <w:kern w:val="2"/>
          <w:sz w:val="24"/>
          <w:szCs w:val="24"/>
        </w:rPr>
      </w:pPr>
      <w:r w:rsidRPr="008D4250">
        <w:rPr>
          <w:rFonts w:ascii="Arial" w:hAnsi="Arial" w:cs="Arial"/>
          <w:bCs/>
          <w:kern w:val="2"/>
          <w:sz w:val="24"/>
          <w:szCs w:val="24"/>
        </w:rPr>
        <w:t>1. Внести следующие изменения в административный регламент предоставления муниципальной услуги «Предоставление земельного участка, находящегося в муниципальной собственности, в собственность бесплатно»</w:t>
      </w:r>
      <w:r w:rsidR="00EF229A">
        <w:rPr>
          <w:rFonts w:ascii="Arial" w:hAnsi="Arial" w:cs="Arial"/>
          <w:bCs/>
          <w:kern w:val="2"/>
          <w:sz w:val="24"/>
          <w:szCs w:val="24"/>
        </w:rPr>
        <w:t>, утвержденный постановлением от 21.09.2022 № 28</w:t>
      </w:r>
      <w:r w:rsidRPr="008D4250">
        <w:rPr>
          <w:rFonts w:ascii="Arial" w:hAnsi="Arial" w:cs="Arial"/>
          <w:bCs/>
          <w:kern w:val="2"/>
          <w:sz w:val="24"/>
          <w:szCs w:val="24"/>
        </w:rPr>
        <w:t>:</w:t>
      </w:r>
    </w:p>
    <w:p w:rsidR="003C5BAF" w:rsidRPr="008D4250" w:rsidRDefault="003C5BAF" w:rsidP="008D4250">
      <w:pPr>
        <w:spacing w:after="0" w:line="240" w:lineRule="auto"/>
        <w:ind w:right="0"/>
        <w:rPr>
          <w:rFonts w:ascii="Arial" w:hAnsi="Arial" w:cs="Arial"/>
          <w:bCs/>
          <w:kern w:val="2"/>
          <w:sz w:val="24"/>
          <w:szCs w:val="24"/>
        </w:rPr>
      </w:pPr>
      <w:r w:rsidRPr="008D4250">
        <w:rPr>
          <w:rFonts w:ascii="Arial" w:hAnsi="Arial" w:cs="Arial"/>
          <w:bCs/>
          <w:kern w:val="2"/>
          <w:sz w:val="24"/>
          <w:szCs w:val="24"/>
        </w:rPr>
        <w:t>1) подпункт 2.19.8. пункта 2</w:t>
      </w:r>
      <w:r w:rsidR="00EF229A">
        <w:rPr>
          <w:rFonts w:ascii="Arial" w:hAnsi="Arial" w:cs="Arial"/>
          <w:bCs/>
          <w:kern w:val="2"/>
          <w:sz w:val="24"/>
          <w:szCs w:val="24"/>
        </w:rPr>
        <w:t>.19 Административного регламента</w:t>
      </w:r>
      <w:r w:rsidRPr="008D4250">
        <w:rPr>
          <w:rFonts w:ascii="Arial" w:hAnsi="Arial" w:cs="Arial"/>
          <w:bCs/>
          <w:kern w:val="2"/>
          <w:sz w:val="24"/>
          <w:szCs w:val="24"/>
        </w:rPr>
        <w:t xml:space="preserve"> изложить в новой редакции: </w:t>
      </w:r>
    </w:p>
    <w:p w:rsidR="003C5BAF" w:rsidRPr="008D4250" w:rsidRDefault="003C5BAF" w:rsidP="008D4250">
      <w:pPr>
        <w:spacing w:after="0" w:line="240" w:lineRule="auto"/>
        <w:ind w:right="0"/>
        <w:rPr>
          <w:rFonts w:ascii="Arial" w:hAnsi="Arial" w:cs="Arial"/>
          <w:color w:val="auto"/>
          <w:sz w:val="24"/>
          <w:szCs w:val="24"/>
        </w:rPr>
      </w:pPr>
      <w:r w:rsidRPr="008D4250">
        <w:rPr>
          <w:rFonts w:ascii="Arial" w:hAnsi="Arial" w:cs="Arial"/>
          <w:bCs/>
          <w:color w:val="auto"/>
          <w:kern w:val="2"/>
          <w:sz w:val="24"/>
          <w:szCs w:val="24"/>
        </w:rPr>
        <w:t>«</w:t>
      </w:r>
      <w:r w:rsidRPr="008D4250">
        <w:rPr>
          <w:rFonts w:ascii="Arial" w:hAnsi="Arial" w:cs="Arial"/>
          <w:color w:val="auto"/>
          <w:sz w:val="24"/>
          <w:szCs w:val="24"/>
        </w:rPr>
        <w:t>2.19.8.</w:t>
      </w:r>
      <w:r w:rsidRPr="008D425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8D4250">
        <w:rPr>
          <w:rFonts w:ascii="Arial" w:hAnsi="Arial" w:cs="Arial"/>
          <w:color w:val="auto"/>
          <w:sz w:val="24"/>
          <w:szCs w:val="24"/>
        </w:rPr>
        <w:t xml:space="preserve">указанный в заявлении земельный участок расположен в границах </w:t>
      </w:r>
      <w:proofErr w:type="gramStart"/>
      <w:r w:rsidRPr="008D4250">
        <w:rPr>
          <w:rFonts w:ascii="Arial" w:hAnsi="Arial" w:cs="Arial"/>
          <w:color w:val="auto"/>
          <w:sz w:val="24"/>
          <w:szCs w:val="24"/>
        </w:rPr>
        <w:t>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</w:t>
      </w:r>
      <w:proofErr w:type="gramEnd"/>
      <w:r w:rsidRPr="008D4250">
        <w:rPr>
          <w:rFonts w:ascii="Arial" w:hAnsi="Arial" w:cs="Arial"/>
          <w:color w:val="auto"/>
          <w:sz w:val="24"/>
          <w:szCs w:val="24"/>
        </w:rPr>
        <w:t xml:space="preserve"> правообладатель такого земельного участка</w:t>
      </w:r>
      <w:proofErr w:type="gramStart"/>
      <w:r w:rsidRPr="008D4250">
        <w:rPr>
          <w:rFonts w:ascii="Arial" w:hAnsi="Arial" w:cs="Arial"/>
          <w:color w:val="auto"/>
          <w:sz w:val="24"/>
          <w:szCs w:val="24"/>
        </w:rPr>
        <w:t>;»</w:t>
      </w:r>
      <w:proofErr w:type="gramEnd"/>
    </w:p>
    <w:p w:rsidR="003C5BAF" w:rsidRPr="008D4250" w:rsidRDefault="003C5BAF" w:rsidP="008D4250">
      <w:pPr>
        <w:spacing w:after="0" w:line="240" w:lineRule="auto"/>
        <w:ind w:right="0"/>
        <w:rPr>
          <w:rFonts w:ascii="Arial" w:hAnsi="Arial" w:cs="Arial"/>
          <w:bCs/>
          <w:color w:val="auto"/>
          <w:kern w:val="2"/>
          <w:sz w:val="24"/>
          <w:szCs w:val="24"/>
        </w:rPr>
      </w:pPr>
      <w:r w:rsidRPr="008D4250">
        <w:rPr>
          <w:rFonts w:ascii="Arial" w:hAnsi="Arial" w:cs="Arial"/>
          <w:color w:val="auto"/>
          <w:sz w:val="24"/>
          <w:szCs w:val="24"/>
        </w:rPr>
        <w:t>2) под</w:t>
      </w:r>
      <w:r w:rsidRPr="008D4250">
        <w:rPr>
          <w:rFonts w:ascii="Arial" w:hAnsi="Arial" w:cs="Arial"/>
          <w:bCs/>
          <w:color w:val="auto"/>
          <w:kern w:val="2"/>
          <w:sz w:val="24"/>
          <w:szCs w:val="24"/>
        </w:rPr>
        <w:t>пункт 2.19.9. пункта 2</w:t>
      </w:r>
      <w:r w:rsidR="00EF229A">
        <w:rPr>
          <w:rFonts w:ascii="Arial" w:hAnsi="Arial" w:cs="Arial"/>
          <w:bCs/>
          <w:color w:val="auto"/>
          <w:kern w:val="2"/>
          <w:sz w:val="24"/>
          <w:szCs w:val="24"/>
        </w:rPr>
        <w:t>.19 Административного регламента</w:t>
      </w:r>
      <w:r w:rsidRPr="008D4250">
        <w:rPr>
          <w:rFonts w:ascii="Arial" w:hAnsi="Arial" w:cs="Arial"/>
          <w:bCs/>
          <w:color w:val="auto"/>
          <w:kern w:val="2"/>
          <w:sz w:val="24"/>
          <w:szCs w:val="24"/>
        </w:rPr>
        <w:t xml:space="preserve"> изложить в новой редакции: </w:t>
      </w:r>
    </w:p>
    <w:p w:rsidR="003C5BAF" w:rsidRPr="008D4250" w:rsidRDefault="003C5BAF" w:rsidP="008D4250">
      <w:pPr>
        <w:spacing w:after="0" w:line="240" w:lineRule="auto"/>
        <w:ind w:right="0"/>
        <w:rPr>
          <w:rFonts w:ascii="Arial" w:hAnsi="Arial" w:cs="Arial"/>
          <w:color w:val="auto"/>
          <w:sz w:val="24"/>
          <w:szCs w:val="24"/>
        </w:rPr>
      </w:pPr>
      <w:proofErr w:type="gramStart"/>
      <w:r w:rsidRPr="008D4250">
        <w:rPr>
          <w:rFonts w:ascii="Arial" w:hAnsi="Arial" w:cs="Arial"/>
          <w:color w:val="auto"/>
          <w:sz w:val="24"/>
          <w:szCs w:val="24"/>
        </w:rPr>
        <w:t>«2.19.9.</w:t>
      </w:r>
      <w:r w:rsidRPr="008D425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8D4250">
        <w:rPr>
          <w:rFonts w:ascii="Arial" w:hAnsi="Arial" w:cs="Arial"/>
          <w:color w:val="auto"/>
          <w:sz w:val="24"/>
          <w:szCs w:val="24"/>
        </w:rPr>
        <w:t xml:space="preserve">указанный в заявлении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</w:t>
      </w:r>
      <w:r w:rsidRPr="008D4250">
        <w:rPr>
          <w:rFonts w:ascii="Arial" w:hAnsi="Arial" w:cs="Arial"/>
          <w:color w:val="auto"/>
          <w:sz w:val="24"/>
          <w:szCs w:val="24"/>
        </w:rPr>
        <w:lastRenderedPageBreak/>
        <w:t>договор о</w:t>
      </w:r>
      <w:proofErr w:type="gramEnd"/>
      <w:r w:rsidRPr="008D4250">
        <w:rPr>
          <w:rFonts w:ascii="Arial" w:hAnsi="Arial" w:cs="Arial"/>
          <w:color w:val="auto"/>
          <w:sz w:val="24"/>
          <w:szCs w:val="24"/>
        </w:rPr>
        <w:t xml:space="preserve"> комплексном </w:t>
      </w:r>
      <w:proofErr w:type="gramStart"/>
      <w:r w:rsidRPr="008D4250">
        <w:rPr>
          <w:rFonts w:ascii="Arial" w:hAnsi="Arial" w:cs="Arial"/>
          <w:color w:val="auto"/>
          <w:sz w:val="24"/>
          <w:szCs w:val="24"/>
        </w:rPr>
        <w:t>развитии</w:t>
      </w:r>
      <w:proofErr w:type="gramEnd"/>
      <w:r w:rsidRPr="008D4250">
        <w:rPr>
          <w:rFonts w:ascii="Arial" w:hAnsi="Arial" w:cs="Arial"/>
          <w:color w:val="auto"/>
          <w:sz w:val="24"/>
          <w:szCs w:val="24"/>
        </w:rPr>
        <w:t xml:space="preserve"> территории, за исключением случаев, если такой земельный участок предназначен для размещения объектов   федерального значения, объектов регионального значения или объектов местного значения и с заявлением обратилось лицо, уполномоченное на строительство указанных объектов; </w:t>
      </w:r>
    </w:p>
    <w:p w:rsidR="003C5BAF" w:rsidRPr="008D4250" w:rsidRDefault="003C5BAF" w:rsidP="008D4250">
      <w:pPr>
        <w:spacing w:after="0" w:line="240" w:lineRule="auto"/>
        <w:ind w:right="0"/>
        <w:rPr>
          <w:rFonts w:ascii="Arial" w:hAnsi="Arial" w:cs="Arial"/>
          <w:color w:val="auto"/>
          <w:sz w:val="24"/>
          <w:szCs w:val="24"/>
        </w:rPr>
      </w:pPr>
      <w:r w:rsidRPr="008D4250">
        <w:rPr>
          <w:rFonts w:ascii="Arial" w:hAnsi="Arial" w:cs="Arial"/>
          <w:color w:val="auto"/>
          <w:sz w:val="24"/>
          <w:szCs w:val="24"/>
        </w:rPr>
        <w:t>3) в подпункте 2.19.10 пункта 2</w:t>
      </w:r>
      <w:r w:rsidR="00EF229A">
        <w:rPr>
          <w:rFonts w:ascii="Arial" w:hAnsi="Arial" w:cs="Arial"/>
          <w:color w:val="auto"/>
          <w:sz w:val="24"/>
          <w:szCs w:val="24"/>
        </w:rPr>
        <w:t>.19 Административного регламента</w:t>
      </w:r>
      <w:r w:rsidRPr="008D4250">
        <w:rPr>
          <w:rFonts w:ascii="Arial" w:hAnsi="Arial" w:cs="Arial"/>
          <w:color w:val="auto"/>
          <w:sz w:val="24"/>
          <w:szCs w:val="24"/>
        </w:rPr>
        <w:t xml:space="preserve">  после слов «договор о комплексном развитии территории» дополнить словами «либо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 и далее по тексту;</w:t>
      </w:r>
    </w:p>
    <w:p w:rsidR="003C5BAF" w:rsidRPr="008D4250" w:rsidRDefault="003C5BAF" w:rsidP="008D4250">
      <w:pPr>
        <w:spacing w:after="0" w:line="240" w:lineRule="auto"/>
        <w:ind w:right="0"/>
        <w:rPr>
          <w:rFonts w:ascii="Arial" w:hAnsi="Arial" w:cs="Arial"/>
          <w:color w:val="auto"/>
          <w:sz w:val="24"/>
          <w:szCs w:val="24"/>
        </w:rPr>
      </w:pPr>
      <w:r w:rsidRPr="008D4250">
        <w:rPr>
          <w:rFonts w:ascii="Arial" w:hAnsi="Arial" w:cs="Arial"/>
          <w:color w:val="auto"/>
          <w:sz w:val="24"/>
          <w:szCs w:val="24"/>
        </w:rPr>
        <w:t>4) в подпункте 2.19.13 пункта 2</w:t>
      </w:r>
      <w:r w:rsidR="00EF229A">
        <w:rPr>
          <w:rFonts w:ascii="Arial" w:hAnsi="Arial" w:cs="Arial"/>
          <w:color w:val="auto"/>
          <w:sz w:val="24"/>
          <w:szCs w:val="24"/>
        </w:rPr>
        <w:t>.19 Административного регламента</w:t>
      </w:r>
      <w:r w:rsidRPr="008D4250">
        <w:rPr>
          <w:rFonts w:ascii="Arial" w:hAnsi="Arial" w:cs="Arial"/>
          <w:color w:val="auto"/>
          <w:sz w:val="24"/>
          <w:szCs w:val="24"/>
        </w:rPr>
        <w:t xml:space="preserve"> слово «садоводства» заменить словами «ведения гражданами садоводства для собственных нужд» и далее по тексту;</w:t>
      </w:r>
    </w:p>
    <w:p w:rsidR="003C5BAF" w:rsidRPr="008D4250" w:rsidRDefault="003C5BAF" w:rsidP="008D4250">
      <w:pPr>
        <w:spacing w:after="0" w:line="240" w:lineRule="auto"/>
        <w:ind w:right="0"/>
        <w:rPr>
          <w:rFonts w:ascii="Arial" w:hAnsi="Arial" w:cs="Arial"/>
          <w:color w:val="auto"/>
          <w:sz w:val="24"/>
          <w:szCs w:val="24"/>
        </w:rPr>
      </w:pPr>
      <w:r w:rsidRPr="008D4250">
        <w:rPr>
          <w:rFonts w:ascii="Arial" w:hAnsi="Arial" w:cs="Arial"/>
          <w:color w:val="auto"/>
          <w:sz w:val="24"/>
          <w:szCs w:val="24"/>
        </w:rPr>
        <w:t>5) пункт 2</w:t>
      </w:r>
      <w:r w:rsidR="00EF229A">
        <w:rPr>
          <w:rFonts w:ascii="Arial" w:hAnsi="Arial" w:cs="Arial"/>
          <w:color w:val="auto"/>
          <w:sz w:val="24"/>
          <w:szCs w:val="24"/>
        </w:rPr>
        <w:t xml:space="preserve">.19 Административного регламента </w:t>
      </w:r>
      <w:r w:rsidRPr="008D4250">
        <w:rPr>
          <w:rFonts w:ascii="Arial" w:hAnsi="Arial" w:cs="Arial"/>
          <w:color w:val="auto"/>
          <w:sz w:val="24"/>
          <w:szCs w:val="24"/>
        </w:rPr>
        <w:t xml:space="preserve"> дополнить подпунктом 2.19.25 следующего содержания:</w:t>
      </w:r>
    </w:p>
    <w:p w:rsidR="003C5BAF" w:rsidRPr="008D4250" w:rsidRDefault="003C5BAF" w:rsidP="008D4250">
      <w:pPr>
        <w:spacing w:after="0" w:line="240" w:lineRule="auto"/>
        <w:ind w:right="0"/>
        <w:rPr>
          <w:rFonts w:ascii="Arial" w:hAnsi="Arial" w:cs="Arial"/>
          <w:color w:val="auto"/>
          <w:sz w:val="24"/>
          <w:szCs w:val="24"/>
        </w:rPr>
      </w:pPr>
      <w:proofErr w:type="gramStart"/>
      <w:r w:rsidRPr="008D4250">
        <w:rPr>
          <w:rFonts w:ascii="Arial" w:hAnsi="Arial" w:cs="Arial"/>
          <w:color w:val="auto"/>
          <w:sz w:val="24"/>
          <w:szCs w:val="24"/>
        </w:rPr>
        <w:t>«2.19.25.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 14</w:t>
      </w:r>
      <w:proofErr w:type="gramEnd"/>
      <w:r w:rsidRPr="008D4250">
        <w:rPr>
          <w:rFonts w:ascii="Arial" w:hAnsi="Arial" w:cs="Arial"/>
          <w:color w:val="auto"/>
          <w:sz w:val="24"/>
          <w:szCs w:val="24"/>
        </w:rPr>
        <w:t xml:space="preserve"> указанного Федерального закона</w:t>
      </w:r>
      <w:proofErr w:type="gramStart"/>
      <w:r w:rsidRPr="008D4250">
        <w:rPr>
          <w:rFonts w:ascii="Arial" w:hAnsi="Arial" w:cs="Arial"/>
          <w:color w:val="auto"/>
          <w:sz w:val="24"/>
          <w:szCs w:val="24"/>
        </w:rPr>
        <w:t>.»</w:t>
      </w:r>
      <w:proofErr w:type="gramEnd"/>
    </w:p>
    <w:p w:rsidR="003C5BAF" w:rsidRPr="008D4250" w:rsidRDefault="003C5BAF" w:rsidP="008D4250">
      <w:pPr>
        <w:spacing w:after="0" w:line="240" w:lineRule="auto"/>
        <w:ind w:right="0"/>
        <w:rPr>
          <w:rFonts w:ascii="Arial" w:hAnsi="Arial" w:cs="Arial"/>
          <w:bCs/>
          <w:color w:val="auto"/>
          <w:kern w:val="2"/>
          <w:sz w:val="24"/>
          <w:szCs w:val="24"/>
        </w:rPr>
      </w:pPr>
    </w:p>
    <w:p w:rsidR="003C5BAF" w:rsidRPr="008D4250" w:rsidRDefault="003C5BAF" w:rsidP="008D4250">
      <w:pPr>
        <w:autoSpaceDE w:val="0"/>
        <w:autoSpaceDN w:val="0"/>
        <w:adjustRightInd w:val="0"/>
        <w:spacing w:after="0" w:line="240" w:lineRule="auto"/>
        <w:ind w:right="0" w:firstLine="709"/>
        <w:rPr>
          <w:rFonts w:ascii="Arial" w:hAnsi="Arial" w:cs="Arial"/>
          <w:color w:val="auto"/>
          <w:kern w:val="2"/>
          <w:sz w:val="24"/>
          <w:szCs w:val="24"/>
        </w:rPr>
      </w:pPr>
      <w:r w:rsidRPr="008D4250">
        <w:rPr>
          <w:rFonts w:ascii="Arial" w:hAnsi="Arial" w:cs="Arial"/>
          <w:bCs/>
          <w:color w:val="auto"/>
          <w:kern w:val="2"/>
          <w:sz w:val="24"/>
          <w:szCs w:val="24"/>
        </w:rPr>
        <w:t xml:space="preserve">2. Настоящее постановление </w:t>
      </w:r>
      <w:r w:rsidRPr="008D4250">
        <w:rPr>
          <w:rFonts w:ascii="Arial" w:hAnsi="Arial" w:cs="Arial"/>
          <w:color w:val="auto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3C5BAF" w:rsidRPr="008D4250" w:rsidRDefault="003C5BAF" w:rsidP="008D4250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auto"/>
          <w:kern w:val="2"/>
          <w:sz w:val="24"/>
          <w:szCs w:val="24"/>
        </w:rPr>
      </w:pPr>
    </w:p>
    <w:p w:rsidR="003C5BAF" w:rsidRPr="008D4250" w:rsidRDefault="003C5BAF" w:rsidP="008D4250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auto"/>
          <w:kern w:val="2"/>
          <w:sz w:val="24"/>
          <w:szCs w:val="24"/>
        </w:rPr>
      </w:pPr>
    </w:p>
    <w:p w:rsidR="003C5BAF" w:rsidRPr="008D4250" w:rsidRDefault="003C5BAF" w:rsidP="008D4250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auto"/>
          <w:kern w:val="2"/>
          <w:sz w:val="24"/>
          <w:szCs w:val="24"/>
        </w:rPr>
      </w:pPr>
      <w:r w:rsidRPr="008D4250">
        <w:rPr>
          <w:rFonts w:ascii="Arial" w:hAnsi="Arial" w:cs="Arial"/>
          <w:color w:val="auto"/>
          <w:kern w:val="2"/>
          <w:sz w:val="24"/>
          <w:szCs w:val="24"/>
        </w:rPr>
        <w:t>Глава Малышевского</w:t>
      </w:r>
    </w:p>
    <w:p w:rsidR="003C5BAF" w:rsidRPr="008D4250" w:rsidRDefault="003C5BAF" w:rsidP="008D4250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auto"/>
          <w:kern w:val="2"/>
          <w:sz w:val="24"/>
          <w:szCs w:val="24"/>
        </w:rPr>
      </w:pPr>
      <w:r w:rsidRPr="008D4250">
        <w:rPr>
          <w:rFonts w:ascii="Arial" w:hAnsi="Arial" w:cs="Arial"/>
          <w:color w:val="auto"/>
          <w:kern w:val="2"/>
          <w:sz w:val="24"/>
          <w:szCs w:val="24"/>
        </w:rPr>
        <w:t>муниципального образования                                                Н.В. Салтыкова</w:t>
      </w:r>
    </w:p>
    <w:p w:rsidR="003C5BAF" w:rsidRPr="008D4250" w:rsidRDefault="003C5BAF" w:rsidP="008D4250">
      <w:pPr>
        <w:spacing w:after="0" w:line="240" w:lineRule="auto"/>
        <w:ind w:right="0" w:firstLine="0"/>
        <w:rPr>
          <w:rFonts w:ascii="Arial" w:eastAsia="Microsoft Sans Serif" w:hAnsi="Arial" w:cs="Arial"/>
          <w:color w:val="auto"/>
          <w:sz w:val="24"/>
        </w:rPr>
      </w:pPr>
    </w:p>
    <w:p w:rsidR="001E7109" w:rsidRPr="008D4250" w:rsidRDefault="001E7109" w:rsidP="008D4250">
      <w:pPr>
        <w:spacing w:after="0" w:line="240" w:lineRule="auto"/>
        <w:ind w:right="0"/>
        <w:rPr>
          <w:rFonts w:ascii="Arial" w:hAnsi="Arial" w:cs="Arial"/>
        </w:rPr>
      </w:pPr>
    </w:p>
    <w:sectPr w:rsidR="001E7109" w:rsidRPr="008D4250" w:rsidSect="001E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5BAF"/>
    <w:rsid w:val="001E7109"/>
    <w:rsid w:val="0039079E"/>
    <w:rsid w:val="003C5BAF"/>
    <w:rsid w:val="00484139"/>
    <w:rsid w:val="004B6AFE"/>
    <w:rsid w:val="00583D4A"/>
    <w:rsid w:val="007F19F6"/>
    <w:rsid w:val="008D4250"/>
    <w:rsid w:val="008E3E87"/>
    <w:rsid w:val="00EF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AF"/>
    <w:pPr>
      <w:spacing w:after="15" w:line="268" w:lineRule="auto"/>
      <w:ind w:right="7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6</cp:revision>
  <cp:lastPrinted>2024-08-02T07:00:00Z</cp:lastPrinted>
  <dcterms:created xsi:type="dcterms:W3CDTF">2024-08-02T06:12:00Z</dcterms:created>
  <dcterms:modified xsi:type="dcterms:W3CDTF">2024-08-02T07:01:00Z</dcterms:modified>
</cp:coreProperties>
</file>