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E0" w:rsidRPr="000D5CEE" w:rsidRDefault="00AE49E0" w:rsidP="00AE4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CEE">
        <w:rPr>
          <w:rFonts w:ascii="Times New Roman" w:hAnsi="Times New Roman" w:cs="Times New Roman"/>
          <w:sz w:val="24"/>
          <w:szCs w:val="24"/>
        </w:rPr>
        <w:t>ОПОВЕЩЕНИЕ</w:t>
      </w:r>
    </w:p>
    <w:p w:rsidR="00AE49E0" w:rsidRPr="000D5CEE" w:rsidRDefault="00AE49E0" w:rsidP="00AE4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CEE">
        <w:rPr>
          <w:rFonts w:ascii="Times New Roman" w:hAnsi="Times New Roman" w:cs="Times New Roman"/>
          <w:sz w:val="24"/>
          <w:szCs w:val="24"/>
        </w:rPr>
        <w:t>О НАЧАЛЕ ПУБЛИЧНЫХ СЛУШАНИЙ</w:t>
      </w:r>
    </w:p>
    <w:p w:rsidR="00AE49E0" w:rsidRDefault="00AE49E0" w:rsidP="00AE4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CEE">
        <w:rPr>
          <w:rFonts w:ascii="Times New Roman" w:hAnsi="Times New Roman" w:cs="Times New Roman"/>
          <w:sz w:val="24"/>
          <w:szCs w:val="24"/>
        </w:rPr>
        <w:t xml:space="preserve">1. Информация о проекте, подлежащем рассмотрению на публичных слушаниях: </w:t>
      </w:r>
    </w:p>
    <w:p w:rsidR="00880559" w:rsidRPr="00880559" w:rsidRDefault="00880559" w:rsidP="00AE4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80559">
        <w:rPr>
          <w:rFonts w:ascii="Times New Roman" w:hAnsi="Times New Roman" w:cs="Times New Roman"/>
          <w:b/>
          <w:i/>
          <w:sz w:val="24"/>
          <w:szCs w:val="24"/>
          <w:u w:val="single"/>
        </w:rPr>
        <w:t>Проект капитального ремонта здания МКОУ Малышевская СОШ, по адресу: Иркутская область, Усть-Удинский район, с. Малышевка, ул. Школьная, 16</w:t>
      </w:r>
    </w:p>
    <w:p w:rsidR="00AE49E0" w:rsidRPr="000D5CEE" w:rsidRDefault="00AE49E0" w:rsidP="00AE4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CEE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проекту:</w:t>
      </w:r>
    </w:p>
    <w:p w:rsidR="00AE49E0" w:rsidRPr="00880559" w:rsidRDefault="000C472F" w:rsidP="00AE4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80559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880559" w:rsidRPr="00880559">
        <w:rPr>
          <w:rFonts w:ascii="Times New Roman" w:hAnsi="Times New Roman" w:cs="Times New Roman"/>
          <w:b/>
          <w:i/>
          <w:sz w:val="24"/>
          <w:szCs w:val="24"/>
          <w:u w:val="single"/>
        </w:rPr>
        <w:t>) Проектно – сметная документация</w:t>
      </w:r>
      <w:r w:rsidR="00AE49E0" w:rsidRPr="00880559">
        <w:rPr>
          <w:rFonts w:ascii="Times New Roman" w:hAnsi="Times New Roman" w:cs="Times New Roman"/>
          <w:b/>
          <w:i/>
          <w:sz w:val="24"/>
          <w:szCs w:val="24"/>
          <w:u w:val="single"/>
        </w:rPr>
        <w:t>;</w:t>
      </w:r>
    </w:p>
    <w:p w:rsidR="00AE49E0" w:rsidRPr="00880559" w:rsidRDefault="00880559" w:rsidP="00AE4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80559">
        <w:rPr>
          <w:rFonts w:ascii="Times New Roman" w:hAnsi="Times New Roman" w:cs="Times New Roman"/>
          <w:b/>
          <w:i/>
          <w:sz w:val="24"/>
          <w:szCs w:val="24"/>
          <w:u w:val="single"/>
        </w:rPr>
        <w:t>2) Дефектные ведомости и ведомости объемов работ</w:t>
      </w:r>
    </w:p>
    <w:p w:rsidR="00AE49E0" w:rsidRPr="000D5CEE" w:rsidRDefault="00AE49E0" w:rsidP="00AE4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CEE">
        <w:rPr>
          <w:rFonts w:ascii="Times New Roman" w:hAnsi="Times New Roman" w:cs="Times New Roman"/>
          <w:sz w:val="24"/>
          <w:szCs w:val="24"/>
        </w:rPr>
        <w:t>2. Информация об официальном сайте, на котором будут размещены проект,</w:t>
      </w:r>
    </w:p>
    <w:p w:rsidR="00AE49E0" w:rsidRPr="000D5CEE" w:rsidRDefault="00AE49E0" w:rsidP="00AE4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CEE">
        <w:rPr>
          <w:rFonts w:ascii="Times New Roman" w:hAnsi="Times New Roman" w:cs="Times New Roman"/>
          <w:sz w:val="24"/>
          <w:szCs w:val="24"/>
        </w:rPr>
        <w:t>подлежащий рассмотрению на публичных слушаниях, и информационные материалы к нему:</w:t>
      </w:r>
    </w:p>
    <w:p w:rsidR="00AE49E0" w:rsidRPr="00AE49E0" w:rsidRDefault="00AE49E0" w:rsidP="00AE4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49E0">
        <w:rPr>
          <w:rFonts w:ascii="Times New Roman" w:hAnsi="Times New Roman" w:cs="Times New Roman"/>
          <w:b/>
          <w:i/>
          <w:sz w:val="24"/>
          <w:szCs w:val="24"/>
          <w:u w:val="single"/>
        </w:rPr>
        <w:t>Сайт администрации Малышевского сельского поселения http://малышевка.рф/</w:t>
      </w:r>
    </w:p>
    <w:p w:rsidR="00AE49E0" w:rsidRDefault="00AE49E0" w:rsidP="00AE4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CEE">
        <w:rPr>
          <w:rFonts w:ascii="Times New Roman" w:hAnsi="Times New Roman" w:cs="Times New Roman"/>
          <w:sz w:val="24"/>
          <w:szCs w:val="24"/>
        </w:rPr>
        <w:t>3. Реквизиты правового акта о проведении публичных слушаний,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CEE">
        <w:rPr>
          <w:rFonts w:ascii="Times New Roman" w:hAnsi="Times New Roman" w:cs="Times New Roman"/>
          <w:sz w:val="24"/>
          <w:szCs w:val="24"/>
        </w:rPr>
        <w:t>основании которого подготовлен</w:t>
      </w:r>
      <w:r>
        <w:rPr>
          <w:rFonts w:ascii="Times New Roman" w:hAnsi="Times New Roman" w:cs="Times New Roman"/>
          <w:sz w:val="24"/>
          <w:szCs w:val="24"/>
        </w:rPr>
        <w:t xml:space="preserve">о оповещение о начале публичных </w:t>
      </w:r>
      <w:r w:rsidRPr="000D5CEE">
        <w:rPr>
          <w:rFonts w:ascii="Times New Roman" w:hAnsi="Times New Roman" w:cs="Times New Roman"/>
          <w:sz w:val="24"/>
          <w:szCs w:val="24"/>
        </w:rPr>
        <w:t>слушан</w:t>
      </w:r>
      <w:r>
        <w:rPr>
          <w:rFonts w:ascii="Times New Roman" w:hAnsi="Times New Roman" w:cs="Times New Roman"/>
          <w:sz w:val="24"/>
          <w:szCs w:val="24"/>
        </w:rPr>
        <w:t>ий:</w:t>
      </w:r>
    </w:p>
    <w:p w:rsidR="00AE49E0" w:rsidRPr="00AE49E0" w:rsidRDefault="00AE49E0" w:rsidP="00AE4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49E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Распоряжение администрации Малышевского сельского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поселения № 47 от 20.11.2020 </w:t>
      </w:r>
      <w:r w:rsidRPr="00AE49E0">
        <w:rPr>
          <w:rFonts w:ascii="Times New Roman" w:hAnsi="Times New Roman" w:cs="Times New Roman"/>
          <w:b/>
          <w:i/>
          <w:sz w:val="24"/>
          <w:szCs w:val="24"/>
          <w:u w:val="single"/>
        </w:rPr>
        <w:t>«О назначении публичных слушаний»</w:t>
      </w:r>
    </w:p>
    <w:p w:rsidR="00AE49E0" w:rsidRPr="000D5CEE" w:rsidRDefault="00AE49E0" w:rsidP="00AE4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CEE">
        <w:rPr>
          <w:rFonts w:ascii="Times New Roman" w:hAnsi="Times New Roman" w:cs="Times New Roman"/>
          <w:sz w:val="24"/>
          <w:szCs w:val="24"/>
        </w:rPr>
        <w:t>4. Информация о порядке и сроках проведения публичных слушаний по</w:t>
      </w:r>
    </w:p>
    <w:p w:rsidR="00AE49E0" w:rsidRPr="000D5CEE" w:rsidRDefault="00AE49E0" w:rsidP="00AE4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CEE">
        <w:rPr>
          <w:rFonts w:ascii="Times New Roman" w:hAnsi="Times New Roman" w:cs="Times New Roman"/>
          <w:sz w:val="24"/>
          <w:szCs w:val="24"/>
        </w:rPr>
        <w:t>проекту, подлежащему рассмотрению на публичных слушаниях:</w:t>
      </w:r>
    </w:p>
    <w:p w:rsidR="00261969" w:rsidRPr="00E851A4" w:rsidRDefault="00AE49E0" w:rsidP="00E85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851A4">
        <w:rPr>
          <w:rFonts w:ascii="Times New Roman" w:hAnsi="Times New Roman" w:cs="Times New Roman"/>
          <w:b/>
          <w:i/>
          <w:sz w:val="24"/>
          <w:szCs w:val="24"/>
          <w:u w:val="single"/>
        </w:rPr>
        <w:t>Проект, подлежащий рассмотрению на публичных слушания</w:t>
      </w:r>
      <w:r w:rsidR="00261969" w:rsidRPr="00E851A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х размещен на официальном сайте администрации Малышевского сельского поселения в сети Интернет по адресу: </w:t>
      </w:r>
      <w:hyperlink r:id="rId4" w:history="1">
        <w:r w:rsidR="00261969" w:rsidRPr="00E851A4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http://малышевка.рф/</w:t>
        </w:r>
      </w:hyperlink>
      <w:r w:rsidR="00261969" w:rsidRPr="00E851A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 разделе «Градостроительство», вкладка «Проекты»;</w:t>
      </w:r>
    </w:p>
    <w:p w:rsidR="00E851A4" w:rsidRDefault="00261969" w:rsidP="00E85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851A4">
        <w:rPr>
          <w:rFonts w:ascii="Times New Roman" w:hAnsi="Times New Roman" w:cs="Times New Roman"/>
          <w:b/>
          <w:i/>
          <w:sz w:val="24"/>
          <w:szCs w:val="24"/>
          <w:u w:val="single"/>
        </w:rPr>
        <w:t>Ознакомиться с проектом можно также в администрации Малышевского сельс</w:t>
      </w:r>
      <w:r w:rsidR="0020339B">
        <w:rPr>
          <w:rFonts w:ascii="Times New Roman" w:hAnsi="Times New Roman" w:cs="Times New Roman"/>
          <w:b/>
          <w:i/>
          <w:sz w:val="24"/>
          <w:szCs w:val="24"/>
          <w:u w:val="single"/>
        </w:rPr>
        <w:t>кого поселения в рабочее дни с 9.00 до 17.00 ежедневно, перерыв с 12.00 до 13.00</w:t>
      </w:r>
    </w:p>
    <w:p w:rsidR="00AE49E0" w:rsidRPr="000D5CEE" w:rsidRDefault="00AE49E0" w:rsidP="00AE4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CEE">
        <w:rPr>
          <w:rFonts w:ascii="Times New Roman" w:hAnsi="Times New Roman" w:cs="Times New Roman"/>
          <w:sz w:val="24"/>
          <w:szCs w:val="24"/>
        </w:rPr>
        <w:t>5. Информация о месте, дате открытия экспозиции или экспозиций проекта,</w:t>
      </w:r>
    </w:p>
    <w:p w:rsidR="00AE49E0" w:rsidRPr="000D5CEE" w:rsidRDefault="00AE49E0" w:rsidP="00AE4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CEE">
        <w:rPr>
          <w:rFonts w:ascii="Times New Roman" w:hAnsi="Times New Roman" w:cs="Times New Roman"/>
          <w:sz w:val="24"/>
          <w:szCs w:val="24"/>
        </w:rPr>
        <w:t>подлежащего рассмотрению на публичных слушаниях, о сроках проведения</w:t>
      </w:r>
    </w:p>
    <w:p w:rsidR="00AE49E0" w:rsidRPr="000D5CEE" w:rsidRDefault="00AE49E0" w:rsidP="00AE4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CEE">
        <w:rPr>
          <w:rFonts w:ascii="Times New Roman" w:hAnsi="Times New Roman" w:cs="Times New Roman"/>
          <w:sz w:val="24"/>
          <w:szCs w:val="24"/>
        </w:rPr>
        <w:t>экспозиции или экспозиций такого проекта, о днях и часах, в которые</w:t>
      </w:r>
    </w:p>
    <w:p w:rsidR="00AE49E0" w:rsidRDefault="00AE49E0" w:rsidP="00AE4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CEE">
        <w:rPr>
          <w:rFonts w:ascii="Times New Roman" w:hAnsi="Times New Roman" w:cs="Times New Roman"/>
          <w:sz w:val="24"/>
          <w:szCs w:val="24"/>
        </w:rPr>
        <w:t>возможно посещение указанных экспозиции или экспозиций:</w:t>
      </w:r>
    </w:p>
    <w:p w:rsidR="00E851A4" w:rsidRPr="00E851A4" w:rsidRDefault="00E851A4" w:rsidP="00E85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851A4">
        <w:rPr>
          <w:rFonts w:ascii="Times New Roman" w:hAnsi="Times New Roman" w:cs="Times New Roman"/>
          <w:b/>
          <w:i/>
          <w:sz w:val="24"/>
          <w:szCs w:val="24"/>
          <w:u w:val="single"/>
        </w:rPr>
        <w:t>Экспозиция проекта доступна с 9.00 до 17.00 ежедневно, перерыв с 12.00 до 13.00, суббота, воскресенье – выходные дни. Консультирование по проекту проводит ведущий специалист администрации Малышевского сельского поселения Гадельшина Марина Алексеевна</w:t>
      </w:r>
    </w:p>
    <w:p w:rsidR="00AE49E0" w:rsidRPr="000D5CEE" w:rsidRDefault="00AE49E0" w:rsidP="00AE4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CEE">
        <w:rPr>
          <w:rFonts w:ascii="Times New Roman" w:hAnsi="Times New Roman" w:cs="Times New Roman"/>
          <w:sz w:val="24"/>
          <w:szCs w:val="24"/>
        </w:rPr>
        <w:t>6. Информация о порядке, сроке и форме внесения участниками публичных</w:t>
      </w:r>
    </w:p>
    <w:p w:rsidR="00AE49E0" w:rsidRPr="000D5CEE" w:rsidRDefault="00AE49E0" w:rsidP="00AE4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CEE">
        <w:rPr>
          <w:rFonts w:ascii="Times New Roman" w:hAnsi="Times New Roman" w:cs="Times New Roman"/>
          <w:sz w:val="24"/>
          <w:szCs w:val="24"/>
        </w:rPr>
        <w:t>слушаний предложений и замечаний, касающихся проекта, подлежащего</w:t>
      </w:r>
    </w:p>
    <w:p w:rsidR="00AE49E0" w:rsidRDefault="00AE49E0" w:rsidP="00AE4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CEE">
        <w:rPr>
          <w:rFonts w:ascii="Times New Roman" w:hAnsi="Times New Roman" w:cs="Times New Roman"/>
          <w:sz w:val="24"/>
          <w:szCs w:val="24"/>
        </w:rPr>
        <w:t>рассмотрению на публичных слушаниях:</w:t>
      </w:r>
    </w:p>
    <w:p w:rsidR="00E851A4" w:rsidRPr="000C472F" w:rsidRDefault="00E851A4" w:rsidP="00AE4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472F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Предложения и замечания по проекту капитального ремонта Малышевской СОШ принимаются в администрации Малышевского сельского поселения в рабочие дни с 9.00 до 17.00 часов по 29</w:t>
      </w:r>
      <w:r w:rsidR="000C472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декабря 2020 года включительно. Подать замечание или предложение можно в произвольной форме в письменном виде по адресу: 666357, Иркутская область, Усть-Удинский район, с. Малышевка, ул. Центральная, 23, а также посредством записи в журнале посетителей экспозиции по проекту, либо  в устной или письменной форме в ходе проведения собрания участников публичных слушаний.</w:t>
      </w:r>
    </w:p>
    <w:p w:rsidR="00AE49E0" w:rsidRPr="000D5CEE" w:rsidRDefault="00AE49E0" w:rsidP="00AE4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CEE">
        <w:rPr>
          <w:rFonts w:ascii="Times New Roman" w:hAnsi="Times New Roman" w:cs="Times New Roman"/>
          <w:sz w:val="24"/>
          <w:szCs w:val="24"/>
        </w:rPr>
        <w:t>7. Информация о дате, времени и месте проведения собрания или собраний</w:t>
      </w:r>
    </w:p>
    <w:p w:rsidR="00AE49E0" w:rsidRDefault="00AE49E0" w:rsidP="00AE4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CEE">
        <w:rPr>
          <w:rFonts w:ascii="Times New Roman" w:hAnsi="Times New Roman" w:cs="Times New Roman"/>
          <w:sz w:val="24"/>
          <w:szCs w:val="24"/>
        </w:rPr>
        <w:t>участников публичных слушаний:</w:t>
      </w:r>
    </w:p>
    <w:p w:rsidR="0020339B" w:rsidRPr="00E851A4" w:rsidRDefault="0020339B" w:rsidP="00203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851A4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Публичные слушания по проекту капитального ремонта Малышевской СОШ назначены на 30 декабря 2020 года на 14.00 часов по местному времени в помещении сельского Дома Культуры по адресу: Иркутская область, Усть-Удинс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кий район, с. Малышевка, улица Ш</w:t>
      </w:r>
      <w:r w:rsidRPr="00E851A4">
        <w:rPr>
          <w:rFonts w:ascii="Times New Roman" w:hAnsi="Times New Roman" w:cs="Times New Roman"/>
          <w:b/>
          <w:i/>
          <w:sz w:val="24"/>
          <w:szCs w:val="24"/>
          <w:u w:val="single"/>
        </w:rPr>
        <w:t>кольная, 12 А.</w:t>
      </w:r>
    </w:p>
    <w:p w:rsidR="0020339B" w:rsidRPr="000D5CEE" w:rsidRDefault="0020339B" w:rsidP="00AE4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9E0" w:rsidRPr="000D5CEE" w:rsidRDefault="00AE49E0" w:rsidP="00AE4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9E0" w:rsidRPr="000D5CEE" w:rsidRDefault="00AE49E0" w:rsidP="00AE4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732" w:rsidRPr="0020339B" w:rsidRDefault="0020339B" w:rsidP="00203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Глава поселения                                                                                         Н.В. Салтыкова</w:t>
      </w:r>
    </w:p>
    <w:sectPr w:rsidR="006A0732" w:rsidRPr="0020339B" w:rsidSect="006A0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49E0"/>
    <w:rsid w:val="00011BD8"/>
    <w:rsid w:val="000C472F"/>
    <w:rsid w:val="000D60AB"/>
    <w:rsid w:val="0020339B"/>
    <w:rsid w:val="00261969"/>
    <w:rsid w:val="006A0732"/>
    <w:rsid w:val="00853564"/>
    <w:rsid w:val="00880559"/>
    <w:rsid w:val="0090577E"/>
    <w:rsid w:val="00973974"/>
    <w:rsid w:val="00AE49E0"/>
    <w:rsid w:val="00E851A4"/>
    <w:rsid w:val="00F8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9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805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4;&#1072;&#1083;&#1099;&#1096;&#1077;&#1074;&#1082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8</cp:revision>
  <dcterms:created xsi:type="dcterms:W3CDTF">2021-02-18T04:00:00Z</dcterms:created>
  <dcterms:modified xsi:type="dcterms:W3CDTF">2021-02-19T03:12:00Z</dcterms:modified>
</cp:coreProperties>
</file>