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3B" w:rsidRPr="00AF58B5" w:rsidRDefault="00AF58B5" w:rsidP="00AF58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8B5">
        <w:rPr>
          <w:rFonts w:ascii="Arial" w:hAnsi="Arial" w:cs="Arial"/>
          <w:b/>
          <w:sz w:val="32"/>
          <w:szCs w:val="32"/>
        </w:rPr>
        <w:t>10.12.2021г. №24</w:t>
      </w:r>
    </w:p>
    <w:p w:rsidR="00AF58B5" w:rsidRDefault="00AF58B5" w:rsidP="00AF58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8B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58B5" w:rsidRDefault="00AF58B5" w:rsidP="00AF58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F58B5" w:rsidRDefault="00AF58B5" w:rsidP="00AF58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УСТЬ-УДИНСКИЙ РАЙОН</w:t>
      </w:r>
    </w:p>
    <w:p w:rsidR="00AF58B5" w:rsidRDefault="00AF58B5" w:rsidP="00AF58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МАЛЫШЕВСКОЕ МУНИЦИПЛЬНОЕ ОБРАЗОВАНИЕ</w:t>
      </w:r>
    </w:p>
    <w:p w:rsidR="00AF58B5" w:rsidRDefault="00AF58B5" w:rsidP="00AF58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F58B5" w:rsidRDefault="00AF58B5" w:rsidP="00AF58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F58B5" w:rsidRDefault="00AF58B5" w:rsidP="00AF58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</w:p>
    <w:p w:rsidR="00AF58B5" w:rsidRDefault="00AF58B5" w:rsidP="00AF58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№ 32 ОТ 19.12.2018Г. (С ИЗМ.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ОТ 19.12.2020Г. № 36) </w:t>
      </w:r>
      <w:proofErr w:type="gramEnd"/>
    </w:p>
    <w:p w:rsidR="00AF58B5" w:rsidRDefault="00AF58B5" w:rsidP="00AF58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УСТАНОВЛЕНИИ ДОЛГОСРОЧНЫХ ТАРИФОВ НА ПИТЬЕВУЮ ВОДУ ДЛЯ ОАО «АНГАРА-1» </w:t>
      </w:r>
    </w:p>
    <w:p w:rsidR="00AF58B5" w:rsidRDefault="00AF58B5" w:rsidP="00AF58B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(ИНН 3842000423)</w:t>
      </w:r>
    </w:p>
    <w:p w:rsidR="00AF58B5" w:rsidRDefault="00AF58B5" w:rsidP="00AF5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58B5" w:rsidRDefault="00AF58B5" w:rsidP="005578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8B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Внести изменения в Постановление № 32 от 19.12.2018г (с изменениями от 29.12.2020 № 36) «Об установлении долгосрочных тарифов на питьевую воду для ОАО «Ангара-1» (ИНН 3842000423):</w:t>
      </w:r>
    </w:p>
    <w:p w:rsidR="00AF58B5" w:rsidRDefault="00AF58B5" w:rsidP="005578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1.1.Приложение № 1 к Постановлению администрации Малышевского муниципального образования от 19.12.2018г № 32 (с изменениями от 19.12.2020г. № 36) издать в новой форме (Прилагается)</w:t>
      </w:r>
    </w:p>
    <w:p w:rsidR="005578BC" w:rsidRDefault="005578BC" w:rsidP="005578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 подлежит официальному опубликованию в информационном листке Малышевского муниципального образования и размещению на официальном сайте.</w:t>
      </w:r>
    </w:p>
    <w:p w:rsidR="005578BC" w:rsidRDefault="005578BC" w:rsidP="00AF58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78BC" w:rsidRDefault="005578BC" w:rsidP="00AF58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78BC" w:rsidRDefault="005578BC" w:rsidP="00AF58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Малышевского муниципального образования</w:t>
      </w:r>
    </w:p>
    <w:p w:rsidR="005578BC" w:rsidRDefault="005578BC" w:rsidP="00AF58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Н.В. Салтыкова</w:t>
      </w:r>
    </w:p>
    <w:p w:rsidR="005578BC" w:rsidRDefault="005578BC" w:rsidP="00AF58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78BC" w:rsidRPr="005578BC" w:rsidRDefault="005578BC" w:rsidP="005578BC">
      <w:pPr>
        <w:spacing w:after="0" w:line="240" w:lineRule="auto"/>
        <w:jc w:val="right"/>
        <w:rPr>
          <w:rFonts w:ascii="Courier New" w:hAnsi="Courier New" w:cs="Courier New"/>
        </w:rPr>
      </w:pPr>
      <w:r w:rsidRPr="005578BC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№</w:t>
      </w:r>
      <w:r w:rsidRPr="005578BC">
        <w:rPr>
          <w:rFonts w:ascii="Courier New" w:hAnsi="Courier New" w:cs="Courier New"/>
        </w:rPr>
        <w:t>1</w:t>
      </w:r>
    </w:p>
    <w:p w:rsidR="005578BC" w:rsidRPr="005578BC" w:rsidRDefault="005578BC" w:rsidP="005578BC">
      <w:pPr>
        <w:spacing w:after="0" w:line="240" w:lineRule="auto"/>
        <w:jc w:val="right"/>
        <w:rPr>
          <w:rFonts w:ascii="Courier New" w:hAnsi="Courier New" w:cs="Courier New"/>
        </w:rPr>
      </w:pPr>
      <w:r w:rsidRPr="005578BC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 администрации</w:t>
      </w:r>
    </w:p>
    <w:p w:rsidR="005578BC" w:rsidRPr="005578BC" w:rsidRDefault="005578BC" w:rsidP="005578BC">
      <w:pPr>
        <w:spacing w:after="0" w:line="240" w:lineRule="auto"/>
        <w:jc w:val="right"/>
        <w:rPr>
          <w:rFonts w:ascii="Courier New" w:hAnsi="Courier New" w:cs="Courier New"/>
        </w:rPr>
      </w:pPr>
      <w:r w:rsidRPr="005578BC">
        <w:rPr>
          <w:rFonts w:ascii="Courier New" w:hAnsi="Courier New" w:cs="Courier New"/>
        </w:rPr>
        <w:t>Малышевского муниципального образования</w:t>
      </w:r>
    </w:p>
    <w:p w:rsidR="005578BC" w:rsidRDefault="005578BC" w:rsidP="005578BC">
      <w:pPr>
        <w:spacing w:after="0" w:line="240" w:lineRule="auto"/>
        <w:jc w:val="right"/>
        <w:rPr>
          <w:rFonts w:ascii="Courier New" w:hAnsi="Courier New" w:cs="Courier New"/>
        </w:rPr>
      </w:pPr>
      <w:r w:rsidRPr="005578BC">
        <w:rPr>
          <w:rFonts w:ascii="Courier New" w:hAnsi="Courier New" w:cs="Courier New"/>
        </w:rPr>
        <w:t xml:space="preserve"> </w:t>
      </w:r>
      <w:proofErr w:type="gramStart"/>
      <w:r w:rsidRPr="005578BC">
        <w:rPr>
          <w:rFonts w:ascii="Courier New" w:hAnsi="Courier New" w:cs="Courier New"/>
        </w:rPr>
        <w:t>от 19.12.2018 г. № 32 (с изменениями от 19.</w:t>
      </w:r>
      <w:r>
        <w:rPr>
          <w:rFonts w:ascii="Courier New" w:hAnsi="Courier New" w:cs="Courier New"/>
        </w:rPr>
        <w:t>12.2020 № 36,</w:t>
      </w:r>
      <w:proofErr w:type="gramEnd"/>
    </w:p>
    <w:p w:rsidR="005578BC" w:rsidRDefault="005578BC" w:rsidP="005578BC">
      <w:pPr>
        <w:spacing w:after="0" w:line="240" w:lineRule="auto"/>
        <w:jc w:val="right"/>
        <w:rPr>
          <w:rFonts w:ascii="Courier New" w:hAnsi="Courier New" w:cs="Courier New"/>
        </w:rPr>
      </w:pPr>
      <w:r w:rsidRPr="005578BC">
        <w:rPr>
          <w:rFonts w:ascii="Courier New" w:hAnsi="Courier New" w:cs="Courier New"/>
        </w:rPr>
        <w:t>от 10.12.2021 № 24)</w:t>
      </w:r>
    </w:p>
    <w:p w:rsidR="005578BC" w:rsidRPr="005578BC" w:rsidRDefault="005578BC" w:rsidP="005578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578BC" w:rsidRDefault="005578BC" w:rsidP="005578BC">
      <w:pPr>
        <w:spacing w:after="0" w:line="240" w:lineRule="auto"/>
        <w:jc w:val="center"/>
        <w:rPr>
          <w:rFonts w:ascii="Arial" w:hAnsi="Arial" w:cs="Arial"/>
          <w:sz w:val="30"/>
          <w:szCs w:val="24"/>
        </w:rPr>
      </w:pPr>
      <w:r w:rsidRPr="005578BC">
        <w:rPr>
          <w:rFonts w:ascii="Arial" w:hAnsi="Arial" w:cs="Arial"/>
          <w:sz w:val="30"/>
          <w:szCs w:val="24"/>
        </w:rPr>
        <w:t xml:space="preserve">Долгосрочные тарифы на питьевую воду </w:t>
      </w:r>
    </w:p>
    <w:p w:rsidR="005578BC" w:rsidRDefault="005578BC" w:rsidP="005578BC">
      <w:pPr>
        <w:spacing w:after="0" w:line="240" w:lineRule="auto"/>
        <w:jc w:val="center"/>
        <w:rPr>
          <w:rFonts w:ascii="Arial" w:hAnsi="Arial" w:cs="Arial"/>
          <w:sz w:val="30"/>
          <w:szCs w:val="24"/>
        </w:rPr>
      </w:pPr>
      <w:r w:rsidRPr="005578BC">
        <w:rPr>
          <w:rFonts w:ascii="Arial" w:hAnsi="Arial" w:cs="Arial"/>
          <w:sz w:val="30"/>
          <w:szCs w:val="24"/>
        </w:rPr>
        <w:t xml:space="preserve">для ОАО «Ангара-1» (ИНН 3843000423) </w:t>
      </w:r>
    </w:p>
    <w:p w:rsidR="005578BC" w:rsidRDefault="005578BC" w:rsidP="005578BC">
      <w:pPr>
        <w:spacing w:after="0" w:line="240" w:lineRule="auto"/>
        <w:jc w:val="center"/>
        <w:rPr>
          <w:rFonts w:ascii="Arial" w:hAnsi="Arial" w:cs="Arial"/>
          <w:sz w:val="30"/>
          <w:szCs w:val="24"/>
        </w:rPr>
      </w:pPr>
      <w:r w:rsidRPr="005578BC">
        <w:rPr>
          <w:rFonts w:ascii="Arial" w:hAnsi="Arial" w:cs="Arial"/>
          <w:sz w:val="30"/>
          <w:szCs w:val="24"/>
        </w:rPr>
        <w:t xml:space="preserve">на территории Малышевского муниципального образовании </w:t>
      </w:r>
    </w:p>
    <w:p w:rsidR="005578BC" w:rsidRDefault="005578BC" w:rsidP="005578BC">
      <w:pPr>
        <w:spacing w:after="0" w:line="240" w:lineRule="auto"/>
        <w:jc w:val="center"/>
        <w:rPr>
          <w:rFonts w:ascii="Arial" w:hAnsi="Arial" w:cs="Arial"/>
          <w:sz w:val="30"/>
          <w:szCs w:val="24"/>
        </w:rPr>
      </w:pPr>
      <w:r w:rsidRPr="005578BC">
        <w:rPr>
          <w:rFonts w:ascii="Arial" w:hAnsi="Arial" w:cs="Arial"/>
          <w:sz w:val="30"/>
          <w:szCs w:val="24"/>
        </w:rPr>
        <w:t xml:space="preserve">(с. </w:t>
      </w:r>
      <w:proofErr w:type="spellStart"/>
      <w:r w:rsidRPr="005578BC">
        <w:rPr>
          <w:rFonts w:ascii="Arial" w:hAnsi="Arial" w:cs="Arial"/>
          <w:sz w:val="30"/>
          <w:szCs w:val="24"/>
        </w:rPr>
        <w:t>Малышевка</w:t>
      </w:r>
      <w:proofErr w:type="spellEnd"/>
      <w:r w:rsidRPr="005578BC">
        <w:rPr>
          <w:rFonts w:ascii="Arial" w:hAnsi="Arial" w:cs="Arial"/>
          <w:sz w:val="30"/>
          <w:szCs w:val="24"/>
        </w:rPr>
        <w:t>)</w:t>
      </w:r>
    </w:p>
    <w:p w:rsidR="005578BC" w:rsidRDefault="005578BC" w:rsidP="005578BC">
      <w:pPr>
        <w:spacing w:after="0" w:line="240" w:lineRule="auto"/>
        <w:jc w:val="center"/>
        <w:rPr>
          <w:rFonts w:ascii="Arial" w:hAnsi="Arial" w:cs="Arial"/>
          <w:sz w:val="30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4961"/>
        <w:gridCol w:w="2375"/>
      </w:tblGrid>
      <w:tr w:rsidR="00655C89" w:rsidTr="00A47980">
        <w:tc>
          <w:tcPr>
            <w:tcW w:w="2235" w:type="dxa"/>
          </w:tcPr>
          <w:p w:rsidR="00655C89" w:rsidRPr="005578BC" w:rsidRDefault="00655C89" w:rsidP="005578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4961" w:type="dxa"/>
          </w:tcPr>
          <w:p w:rsidR="00655C89" w:rsidRPr="005578BC" w:rsidRDefault="00655C89" w:rsidP="005578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Период действия</w:t>
            </w:r>
          </w:p>
        </w:tc>
        <w:tc>
          <w:tcPr>
            <w:tcW w:w="2375" w:type="dxa"/>
          </w:tcPr>
          <w:p w:rsidR="00655C89" w:rsidRDefault="00655C89" w:rsidP="005578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Величина тарифа</w:t>
            </w:r>
          </w:p>
          <w:p w:rsidR="00655C89" w:rsidRPr="005578BC" w:rsidRDefault="00655C89" w:rsidP="005578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(руб./куб.м.)</w:t>
            </w:r>
          </w:p>
        </w:tc>
      </w:tr>
      <w:tr w:rsidR="00A47980" w:rsidTr="00A47980">
        <w:tc>
          <w:tcPr>
            <w:tcW w:w="2235" w:type="dxa"/>
            <w:vMerge w:val="restart"/>
          </w:tcPr>
          <w:p w:rsidR="00A47980" w:rsidRPr="005578BC" w:rsidRDefault="00A47980" w:rsidP="005578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ОАО «Ангара-1»</w:t>
            </w:r>
          </w:p>
        </w:tc>
        <w:tc>
          <w:tcPr>
            <w:tcW w:w="7336" w:type="dxa"/>
            <w:gridSpan w:val="2"/>
          </w:tcPr>
          <w:p w:rsidR="00A47980" w:rsidRPr="005578BC" w:rsidRDefault="00A47980" w:rsidP="005578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Прочие потребители (НДС не облагается)</w:t>
            </w:r>
          </w:p>
        </w:tc>
      </w:tr>
      <w:tr w:rsidR="00A47980" w:rsidTr="00A47980">
        <w:tc>
          <w:tcPr>
            <w:tcW w:w="2235" w:type="dxa"/>
            <w:vMerge/>
          </w:tcPr>
          <w:p w:rsidR="00A47980" w:rsidRPr="005578BC" w:rsidRDefault="00A47980" w:rsidP="005578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7980" w:rsidRPr="005578BC" w:rsidRDefault="00A47980" w:rsidP="005578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 01.01.2019г по 30.06.2019г</w:t>
            </w:r>
          </w:p>
        </w:tc>
        <w:tc>
          <w:tcPr>
            <w:tcW w:w="2375" w:type="dxa"/>
          </w:tcPr>
          <w:p w:rsidR="00A47980" w:rsidRPr="005578BC" w:rsidRDefault="00A47980" w:rsidP="005578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33,35</w:t>
            </w:r>
          </w:p>
        </w:tc>
      </w:tr>
      <w:tr w:rsidR="00A47980" w:rsidTr="00A47980">
        <w:tc>
          <w:tcPr>
            <w:tcW w:w="2235" w:type="dxa"/>
            <w:vMerge/>
          </w:tcPr>
          <w:p w:rsidR="00A47980" w:rsidRPr="005578BC" w:rsidRDefault="00A47980" w:rsidP="005578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7980" w:rsidRDefault="00A47980" w:rsidP="00655C89">
            <w:pPr>
              <w:jc w:val="center"/>
            </w:pPr>
            <w:r w:rsidRPr="00CD08DE">
              <w:rPr>
                <w:rFonts w:ascii="Courier New" w:hAnsi="Courier New" w:cs="Courier New"/>
                <w:sz w:val="24"/>
                <w:szCs w:val="24"/>
              </w:rPr>
              <w:t xml:space="preserve">с </w:t>
            </w:r>
            <w:r>
              <w:rPr>
                <w:rFonts w:ascii="Courier New" w:hAnsi="Courier New" w:cs="Courier New"/>
                <w:sz w:val="24"/>
                <w:szCs w:val="24"/>
              </w:rPr>
              <w:t>01.07.2019г по 31.12</w:t>
            </w:r>
            <w:r w:rsidRPr="00CD08DE">
              <w:rPr>
                <w:rFonts w:ascii="Courier New" w:hAnsi="Courier New" w:cs="Courier New"/>
                <w:sz w:val="24"/>
                <w:szCs w:val="24"/>
              </w:rPr>
              <w:t>.2019г</w:t>
            </w:r>
          </w:p>
        </w:tc>
        <w:tc>
          <w:tcPr>
            <w:tcW w:w="2375" w:type="dxa"/>
          </w:tcPr>
          <w:p w:rsidR="00A47980" w:rsidRDefault="00A47980" w:rsidP="00655C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34,68</w:t>
            </w:r>
          </w:p>
        </w:tc>
      </w:tr>
      <w:tr w:rsidR="00A47980" w:rsidTr="00A47980">
        <w:tc>
          <w:tcPr>
            <w:tcW w:w="2235" w:type="dxa"/>
            <w:vMerge/>
          </w:tcPr>
          <w:p w:rsidR="00A47980" w:rsidRPr="005578BC" w:rsidRDefault="00A47980" w:rsidP="005578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7980" w:rsidRDefault="00A47980" w:rsidP="00655C89">
            <w:pPr>
              <w:jc w:val="center"/>
            </w:pPr>
            <w:r w:rsidRPr="00CD08DE">
              <w:rPr>
                <w:rFonts w:ascii="Courier New" w:hAnsi="Courier New" w:cs="Courier New"/>
                <w:sz w:val="24"/>
                <w:szCs w:val="24"/>
              </w:rPr>
              <w:t xml:space="preserve">с </w:t>
            </w:r>
            <w:r>
              <w:rPr>
                <w:rFonts w:ascii="Courier New" w:hAnsi="Courier New" w:cs="Courier New"/>
                <w:sz w:val="24"/>
                <w:szCs w:val="24"/>
              </w:rPr>
              <w:t>01.01.2020г по 30.06.2020</w:t>
            </w:r>
            <w:r w:rsidRPr="00CD08DE">
              <w:rPr>
                <w:rFonts w:ascii="Courier New" w:hAnsi="Courier New" w:cs="Courier New"/>
                <w:sz w:val="24"/>
                <w:szCs w:val="24"/>
              </w:rPr>
              <w:t>г</w:t>
            </w:r>
          </w:p>
        </w:tc>
        <w:tc>
          <w:tcPr>
            <w:tcW w:w="2375" w:type="dxa"/>
          </w:tcPr>
          <w:p w:rsidR="00A47980" w:rsidRDefault="00A47980" w:rsidP="00655C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34,68</w:t>
            </w:r>
          </w:p>
        </w:tc>
      </w:tr>
      <w:tr w:rsidR="00A47980" w:rsidTr="00A47980">
        <w:tc>
          <w:tcPr>
            <w:tcW w:w="2235" w:type="dxa"/>
            <w:vMerge/>
          </w:tcPr>
          <w:p w:rsidR="00A47980" w:rsidRPr="005578BC" w:rsidRDefault="00A47980" w:rsidP="005578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7980" w:rsidRDefault="00A47980" w:rsidP="00655C89">
            <w:pPr>
              <w:jc w:val="center"/>
            </w:pPr>
            <w:r w:rsidRPr="00CD08DE">
              <w:rPr>
                <w:rFonts w:ascii="Courier New" w:hAnsi="Courier New" w:cs="Courier New"/>
                <w:sz w:val="24"/>
                <w:szCs w:val="24"/>
              </w:rPr>
              <w:t xml:space="preserve">с </w:t>
            </w:r>
            <w:r>
              <w:rPr>
                <w:rFonts w:ascii="Courier New" w:hAnsi="Courier New" w:cs="Courier New"/>
                <w:sz w:val="24"/>
                <w:szCs w:val="24"/>
              </w:rPr>
              <w:t>01.07.2020г по 31.12.2020</w:t>
            </w:r>
            <w:r w:rsidRPr="00CD08DE">
              <w:rPr>
                <w:rFonts w:ascii="Courier New" w:hAnsi="Courier New" w:cs="Courier New"/>
                <w:sz w:val="24"/>
                <w:szCs w:val="24"/>
              </w:rPr>
              <w:t>г</w:t>
            </w:r>
          </w:p>
        </w:tc>
        <w:tc>
          <w:tcPr>
            <w:tcW w:w="2375" w:type="dxa"/>
          </w:tcPr>
          <w:p w:rsidR="00A47980" w:rsidRDefault="00A47980" w:rsidP="00655C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36,06</w:t>
            </w:r>
          </w:p>
        </w:tc>
      </w:tr>
      <w:tr w:rsidR="00A47980" w:rsidTr="00A47980">
        <w:tc>
          <w:tcPr>
            <w:tcW w:w="2235" w:type="dxa"/>
            <w:vMerge/>
          </w:tcPr>
          <w:p w:rsidR="00A47980" w:rsidRPr="005578BC" w:rsidRDefault="00A47980" w:rsidP="005578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7980" w:rsidRDefault="00A47980" w:rsidP="00655C89">
            <w:pPr>
              <w:jc w:val="center"/>
            </w:pPr>
            <w:r w:rsidRPr="00CD08DE">
              <w:rPr>
                <w:rFonts w:ascii="Courier New" w:hAnsi="Courier New" w:cs="Courier New"/>
                <w:sz w:val="24"/>
                <w:szCs w:val="24"/>
              </w:rPr>
              <w:t xml:space="preserve">с </w:t>
            </w:r>
            <w:r>
              <w:rPr>
                <w:rFonts w:ascii="Courier New" w:hAnsi="Courier New" w:cs="Courier New"/>
                <w:sz w:val="24"/>
                <w:szCs w:val="24"/>
              </w:rPr>
              <w:t>01.01.2021г по 30.06.2021</w:t>
            </w:r>
            <w:r w:rsidRPr="00CD08DE">
              <w:rPr>
                <w:rFonts w:ascii="Courier New" w:hAnsi="Courier New" w:cs="Courier New"/>
                <w:sz w:val="24"/>
                <w:szCs w:val="24"/>
              </w:rPr>
              <w:t>г</w:t>
            </w:r>
          </w:p>
        </w:tc>
        <w:tc>
          <w:tcPr>
            <w:tcW w:w="2375" w:type="dxa"/>
          </w:tcPr>
          <w:p w:rsidR="00A47980" w:rsidRDefault="00A47980" w:rsidP="00655C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36,06</w:t>
            </w:r>
          </w:p>
        </w:tc>
      </w:tr>
      <w:tr w:rsidR="00A47980" w:rsidTr="00A47980">
        <w:tc>
          <w:tcPr>
            <w:tcW w:w="2235" w:type="dxa"/>
            <w:vMerge/>
          </w:tcPr>
          <w:p w:rsidR="00A47980" w:rsidRPr="005578BC" w:rsidRDefault="00A47980" w:rsidP="005578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7980" w:rsidRDefault="00A47980" w:rsidP="00655C89">
            <w:pPr>
              <w:jc w:val="center"/>
            </w:pPr>
            <w:r w:rsidRPr="00CD08DE">
              <w:rPr>
                <w:rFonts w:ascii="Courier New" w:hAnsi="Courier New" w:cs="Courier New"/>
                <w:sz w:val="24"/>
                <w:szCs w:val="24"/>
              </w:rPr>
              <w:t xml:space="preserve">с </w:t>
            </w:r>
            <w:r>
              <w:rPr>
                <w:rFonts w:ascii="Courier New" w:hAnsi="Courier New" w:cs="Courier New"/>
                <w:sz w:val="24"/>
                <w:szCs w:val="24"/>
              </w:rPr>
              <w:t>01.07.2021г по 31.12.2021</w:t>
            </w:r>
            <w:r w:rsidRPr="00CD08DE">
              <w:rPr>
                <w:rFonts w:ascii="Courier New" w:hAnsi="Courier New" w:cs="Courier New"/>
                <w:sz w:val="24"/>
                <w:szCs w:val="24"/>
              </w:rPr>
              <w:t>г</w:t>
            </w:r>
          </w:p>
        </w:tc>
        <w:tc>
          <w:tcPr>
            <w:tcW w:w="2375" w:type="dxa"/>
          </w:tcPr>
          <w:p w:rsidR="00A47980" w:rsidRDefault="00A47980" w:rsidP="00655C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37,50</w:t>
            </w:r>
          </w:p>
        </w:tc>
      </w:tr>
      <w:tr w:rsidR="00A47980" w:rsidTr="00A47980">
        <w:tc>
          <w:tcPr>
            <w:tcW w:w="2235" w:type="dxa"/>
            <w:vMerge/>
          </w:tcPr>
          <w:p w:rsidR="00A47980" w:rsidRPr="005578BC" w:rsidRDefault="00A47980" w:rsidP="005578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7980" w:rsidRDefault="00A47980" w:rsidP="00655C89">
            <w:pPr>
              <w:jc w:val="center"/>
            </w:pPr>
            <w:r w:rsidRPr="00CD08DE">
              <w:rPr>
                <w:rFonts w:ascii="Courier New" w:hAnsi="Courier New" w:cs="Courier New"/>
                <w:sz w:val="24"/>
                <w:szCs w:val="24"/>
              </w:rPr>
              <w:t xml:space="preserve">с </w:t>
            </w:r>
            <w:r>
              <w:rPr>
                <w:rFonts w:ascii="Courier New" w:hAnsi="Courier New" w:cs="Courier New"/>
                <w:sz w:val="24"/>
                <w:szCs w:val="24"/>
              </w:rPr>
              <w:t>01.01.2022г по 30.06.2022</w:t>
            </w:r>
            <w:r w:rsidRPr="00CD08DE">
              <w:rPr>
                <w:rFonts w:ascii="Courier New" w:hAnsi="Courier New" w:cs="Courier New"/>
                <w:sz w:val="24"/>
                <w:szCs w:val="24"/>
              </w:rPr>
              <w:t>г</w:t>
            </w:r>
          </w:p>
        </w:tc>
        <w:tc>
          <w:tcPr>
            <w:tcW w:w="2375" w:type="dxa"/>
          </w:tcPr>
          <w:p w:rsidR="00A47980" w:rsidRDefault="00A47980" w:rsidP="00655C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37,50</w:t>
            </w:r>
          </w:p>
        </w:tc>
      </w:tr>
      <w:tr w:rsidR="00A47980" w:rsidTr="00A47980">
        <w:tc>
          <w:tcPr>
            <w:tcW w:w="2235" w:type="dxa"/>
            <w:vMerge/>
          </w:tcPr>
          <w:p w:rsidR="00A47980" w:rsidRPr="005578BC" w:rsidRDefault="00A47980" w:rsidP="005578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7980" w:rsidRDefault="00A47980" w:rsidP="00655C89">
            <w:pPr>
              <w:jc w:val="center"/>
            </w:pPr>
            <w:r w:rsidRPr="00CD08DE">
              <w:rPr>
                <w:rFonts w:ascii="Courier New" w:hAnsi="Courier New" w:cs="Courier New"/>
                <w:sz w:val="24"/>
                <w:szCs w:val="24"/>
              </w:rPr>
              <w:t xml:space="preserve">с </w:t>
            </w:r>
            <w:r>
              <w:rPr>
                <w:rFonts w:ascii="Courier New" w:hAnsi="Courier New" w:cs="Courier New"/>
                <w:sz w:val="24"/>
                <w:szCs w:val="24"/>
              </w:rPr>
              <w:t>01.07.2022г по 31.12.2022</w:t>
            </w:r>
            <w:r w:rsidRPr="00CD08DE">
              <w:rPr>
                <w:rFonts w:ascii="Courier New" w:hAnsi="Courier New" w:cs="Courier New"/>
                <w:sz w:val="24"/>
                <w:szCs w:val="24"/>
              </w:rPr>
              <w:t>г</w:t>
            </w:r>
          </w:p>
        </w:tc>
        <w:tc>
          <w:tcPr>
            <w:tcW w:w="2375" w:type="dxa"/>
          </w:tcPr>
          <w:p w:rsidR="00A47980" w:rsidRDefault="00A47980" w:rsidP="00655C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38,88</w:t>
            </w:r>
          </w:p>
        </w:tc>
      </w:tr>
      <w:tr w:rsidR="00A47980" w:rsidTr="00A47980">
        <w:tc>
          <w:tcPr>
            <w:tcW w:w="2235" w:type="dxa"/>
            <w:vMerge/>
          </w:tcPr>
          <w:p w:rsidR="00A47980" w:rsidRPr="005578BC" w:rsidRDefault="00A47980" w:rsidP="005578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7980" w:rsidRDefault="00A47980" w:rsidP="00655C89">
            <w:pPr>
              <w:jc w:val="center"/>
            </w:pPr>
            <w:r w:rsidRPr="00CD08DE">
              <w:rPr>
                <w:rFonts w:ascii="Courier New" w:hAnsi="Courier New" w:cs="Courier New"/>
                <w:sz w:val="24"/>
                <w:szCs w:val="24"/>
              </w:rPr>
              <w:t xml:space="preserve">с </w:t>
            </w:r>
            <w:r>
              <w:rPr>
                <w:rFonts w:ascii="Courier New" w:hAnsi="Courier New" w:cs="Courier New"/>
                <w:sz w:val="24"/>
                <w:szCs w:val="24"/>
              </w:rPr>
              <w:t>01.01.2023г по 30.06.2023</w:t>
            </w:r>
            <w:r w:rsidRPr="00CD08DE">
              <w:rPr>
                <w:rFonts w:ascii="Courier New" w:hAnsi="Courier New" w:cs="Courier New"/>
                <w:sz w:val="24"/>
                <w:szCs w:val="24"/>
              </w:rPr>
              <w:t>г</w:t>
            </w:r>
          </w:p>
        </w:tc>
        <w:tc>
          <w:tcPr>
            <w:tcW w:w="2375" w:type="dxa"/>
          </w:tcPr>
          <w:p w:rsidR="00A47980" w:rsidRDefault="00A47980" w:rsidP="00655C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38,88</w:t>
            </w:r>
          </w:p>
        </w:tc>
      </w:tr>
      <w:tr w:rsidR="00A47980" w:rsidTr="00A47980">
        <w:tc>
          <w:tcPr>
            <w:tcW w:w="2235" w:type="dxa"/>
            <w:vMerge/>
          </w:tcPr>
          <w:p w:rsidR="00A47980" w:rsidRPr="005578BC" w:rsidRDefault="00A47980" w:rsidP="005578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7980" w:rsidRDefault="00A47980" w:rsidP="005578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 01.07.2023г по 31.12.2023г</w:t>
            </w:r>
          </w:p>
        </w:tc>
        <w:tc>
          <w:tcPr>
            <w:tcW w:w="2375" w:type="dxa"/>
          </w:tcPr>
          <w:p w:rsidR="00A47980" w:rsidRDefault="00A47980" w:rsidP="00655C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40,43</w:t>
            </w:r>
          </w:p>
        </w:tc>
      </w:tr>
      <w:tr w:rsidR="00A47980" w:rsidTr="00A47980">
        <w:tc>
          <w:tcPr>
            <w:tcW w:w="2235" w:type="dxa"/>
            <w:vMerge/>
          </w:tcPr>
          <w:p w:rsidR="00A47980" w:rsidRPr="005578BC" w:rsidRDefault="00A47980" w:rsidP="005578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336" w:type="dxa"/>
            <w:gridSpan w:val="2"/>
          </w:tcPr>
          <w:p w:rsidR="00A47980" w:rsidRDefault="00A47980" w:rsidP="00655C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Население (НДС не облагается)</w:t>
            </w:r>
          </w:p>
        </w:tc>
      </w:tr>
      <w:tr w:rsidR="00A47980" w:rsidTr="00A47980">
        <w:tc>
          <w:tcPr>
            <w:tcW w:w="2235" w:type="dxa"/>
            <w:vMerge/>
          </w:tcPr>
          <w:p w:rsidR="00A47980" w:rsidRPr="005578BC" w:rsidRDefault="00A47980" w:rsidP="005578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7980" w:rsidRPr="005578BC" w:rsidRDefault="00A47980" w:rsidP="00844EC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 01.01.2019г по 30.06.2019г</w:t>
            </w:r>
          </w:p>
        </w:tc>
        <w:tc>
          <w:tcPr>
            <w:tcW w:w="2375" w:type="dxa"/>
          </w:tcPr>
          <w:p w:rsidR="00A47980" w:rsidRDefault="00A47980" w:rsidP="00655C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17,95</w:t>
            </w:r>
          </w:p>
        </w:tc>
      </w:tr>
      <w:tr w:rsidR="00A47980" w:rsidTr="00A47980">
        <w:tc>
          <w:tcPr>
            <w:tcW w:w="2235" w:type="dxa"/>
            <w:vMerge/>
          </w:tcPr>
          <w:p w:rsidR="00A47980" w:rsidRPr="005578BC" w:rsidRDefault="00A47980" w:rsidP="005578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7980" w:rsidRDefault="00A47980" w:rsidP="00844EC6">
            <w:pPr>
              <w:jc w:val="center"/>
            </w:pPr>
            <w:r w:rsidRPr="00CD08DE">
              <w:rPr>
                <w:rFonts w:ascii="Courier New" w:hAnsi="Courier New" w:cs="Courier New"/>
                <w:sz w:val="24"/>
                <w:szCs w:val="24"/>
              </w:rPr>
              <w:t xml:space="preserve">с </w:t>
            </w:r>
            <w:r>
              <w:rPr>
                <w:rFonts w:ascii="Courier New" w:hAnsi="Courier New" w:cs="Courier New"/>
                <w:sz w:val="24"/>
                <w:szCs w:val="24"/>
              </w:rPr>
              <w:t>01.07.2019г по 31.12</w:t>
            </w:r>
            <w:r w:rsidRPr="00CD08DE">
              <w:rPr>
                <w:rFonts w:ascii="Courier New" w:hAnsi="Courier New" w:cs="Courier New"/>
                <w:sz w:val="24"/>
                <w:szCs w:val="24"/>
              </w:rPr>
              <w:t>.2019г</w:t>
            </w:r>
          </w:p>
        </w:tc>
        <w:tc>
          <w:tcPr>
            <w:tcW w:w="2375" w:type="dxa"/>
          </w:tcPr>
          <w:p w:rsidR="00A47980" w:rsidRDefault="00A47980" w:rsidP="00655C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18,47</w:t>
            </w:r>
          </w:p>
        </w:tc>
      </w:tr>
      <w:tr w:rsidR="00A47980" w:rsidTr="00A47980">
        <w:tc>
          <w:tcPr>
            <w:tcW w:w="2235" w:type="dxa"/>
            <w:vMerge/>
          </w:tcPr>
          <w:p w:rsidR="00A47980" w:rsidRPr="005578BC" w:rsidRDefault="00A47980" w:rsidP="005578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7980" w:rsidRDefault="00A47980" w:rsidP="00844EC6">
            <w:pPr>
              <w:jc w:val="center"/>
            </w:pPr>
            <w:r w:rsidRPr="00CD08DE">
              <w:rPr>
                <w:rFonts w:ascii="Courier New" w:hAnsi="Courier New" w:cs="Courier New"/>
                <w:sz w:val="24"/>
                <w:szCs w:val="24"/>
              </w:rPr>
              <w:t xml:space="preserve">с </w:t>
            </w:r>
            <w:r>
              <w:rPr>
                <w:rFonts w:ascii="Courier New" w:hAnsi="Courier New" w:cs="Courier New"/>
                <w:sz w:val="24"/>
                <w:szCs w:val="24"/>
              </w:rPr>
              <w:t>01.01.2020г по 30.06.2020</w:t>
            </w:r>
            <w:r w:rsidRPr="00CD08DE">
              <w:rPr>
                <w:rFonts w:ascii="Courier New" w:hAnsi="Courier New" w:cs="Courier New"/>
                <w:sz w:val="24"/>
                <w:szCs w:val="24"/>
              </w:rPr>
              <w:t>г</w:t>
            </w:r>
          </w:p>
        </w:tc>
        <w:tc>
          <w:tcPr>
            <w:tcW w:w="2375" w:type="dxa"/>
          </w:tcPr>
          <w:p w:rsidR="00A47980" w:rsidRDefault="00A47980" w:rsidP="00655C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18,47</w:t>
            </w:r>
          </w:p>
        </w:tc>
      </w:tr>
      <w:tr w:rsidR="00A47980" w:rsidTr="00A47980">
        <w:tc>
          <w:tcPr>
            <w:tcW w:w="2235" w:type="dxa"/>
            <w:vMerge/>
          </w:tcPr>
          <w:p w:rsidR="00A47980" w:rsidRPr="005578BC" w:rsidRDefault="00A47980" w:rsidP="005578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7980" w:rsidRDefault="00A47980" w:rsidP="00844EC6">
            <w:pPr>
              <w:jc w:val="center"/>
            </w:pPr>
            <w:r w:rsidRPr="00CD08DE">
              <w:rPr>
                <w:rFonts w:ascii="Courier New" w:hAnsi="Courier New" w:cs="Courier New"/>
                <w:sz w:val="24"/>
                <w:szCs w:val="24"/>
              </w:rPr>
              <w:t xml:space="preserve">с </w:t>
            </w:r>
            <w:r>
              <w:rPr>
                <w:rFonts w:ascii="Courier New" w:hAnsi="Courier New" w:cs="Courier New"/>
                <w:sz w:val="24"/>
                <w:szCs w:val="24"/>
              </w:rPr>
              <w:t>01.07.2020г по 31.12.2020</w:t>
            </w:r>
            <w:r w:rsidRPr="00CD08DE">
              <w:rPr>
                <w:rFonts w:ascii="Courier New" w:hAnsi="Courier New" w:cs="Courier New"/>
                <w:sz w:val="24"/>
                <w:szCs w:val="24"/>
              </w:rPr>
              <w:t>г</w:t>
            </w:r>
          </w:p>
        </w:tc>
        <w:tc>
          <w:tcPr>
            <w:tcW w:w="2375" w:type="dxa"/>
          </w:tcPr>
          <w:p w:rsidR="00A47980" w:rsidRDefault="00A47980" w:rsidP="00655C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19,20</w:t>
            </w:r>
          </w:p>
        </w:tc>
      </w:tr>
      <w:tr w:rsidR="00A47980" w:rsidTr="00A47980">
        <w:tc>
          <w:tcPr>
            <w:tcW w:w="2235" w:type="dxa"/>
            <w:vMerge/>
          </w:tcPr>
          <w:p w:rsidR="00A47980" w:rsidRPr="005578BC" w:rsidRDefault="00A47980" w:rsidP="005578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7980" w:rsidRDefault="00A47980" w:rsidP="00844EC6">
            <w:pPr>
              <w:jc w:val="center"/>
            </w:pPr>
            <w:r w:rsidRPr="00CD08DE">
              <w:rPr>
                <w:rFonts w:ascii="Courier New" w:hAnsi="Courier New" w:cs="Courier New"/>
                <w:sz w:val="24"/>
                <w:szCs w:val="24"/>
              </w:rPr>
              <w:t xml:space="preserve">с </w:t>
            </w:r>
            <w:r>
              <w:rPr>
                <w:rFonts w:ascii="Courier New" w:hAnsi="Courier New" w:cs="Courier New"/>
                <w:sz w:val="24"/>
                <w:szCs w:val="24"/>
              </w:rPr>
              <w:t>01.01.2021г по 30.06.2021</w:t>
            </w:r>
            <w:r w:rsidRPr="00CD08DE">
              <w:rPr>
                <w:rFonts w:ascii="Courier New" w:hAnsi="Courier New" w:cs="Courier New"/>
                <w:sz w:val="24"/>
                <w:szCs w:val="24"/>
              </w:rPr>
              <w:t>г</w:t>
            </w:r>
          </w:p>
        </w:tc>
        <w:tc>
          <w:tcPr>
            <w:tcW w:w="2375" w:type="dxa"/>
          </w:tcPr>
          <w:p w:rsidR="00A47980" w:rsidRDefault="00A47980" w:rsidP="00655C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19,20</w:t>
            </w:r>
          </w:p>
        </w:tc>
      </w:tr>
      <w:tr w:rsidR="00A47980" w:rsidTr="00A47980">
        <w:tc>
          <w:tcPr>
            <w:tcW w:w="2235" w:type="dxa"/>
            <w:vMerge/>
          </w:tcPr>
          <w:p w:rsidR="00A47980" w:rsidRPr="005578BC" w:rsidRDefault="00A47980" w:rsidP="005578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7980" w:rsidRDefault="00A47980" w:rsidP="00844EC6">
            <w:pPr>
              <w:jc w:val="center"/>
            </w:pPr>
            <w:r w:rsidRPr="00CD08DE">
              <w:rPr>
                <w:rFonts w:ascii="Courier New" w:hAnsi="Courier New" w:cs="Courier New"/>
                <w:sz w:val="24"/>
                <w:szCs w:val="24"/>
              </w:rPr>
              <w:t xml:space="preserve">с </w:t>
            </w:r>
            <w:r>
              <w:rPr>
                <w:rFonts w:ascii="Courier New" w:hAnsi="Courier New" w:cs="Courier New"/>
                <w:sz w:val="24"/>
                <w:szCs w:val="24"/>
              </w:rPr>
              <w:t>01.07.2021г по 31.12.2021</w:t>
            </w:r>
            <w:r w:rsidRPr="00CD08DE">
              <w:rPr>
                <w:rFonts w:ascii="Courier New" w:hAnsi="Courier New" w:cs="Courier New"/>
                <w:sz w:val="24"/>
                <w:szCs w:val="24"/>
              </w:rPr>
              <w:t>г</w:t>
            </w:r>
          </w:p>
        </w:tc>
        <w:tc>
          <w:tcPr>
            <w:tcW w:w="2375" w:type="dxa"/>
          </w:tcPr>
          <w:p w:rsidR="00A47980" w:rsidRDefault="00A47980" w:rsidP="00655C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19,96</w:t>
            </w:r>
          </w:p>
        </w:tc>
      </w:tr>
      <w:tr w:rsidR="00A47980" w:rsidTr="00A47980">
        <w:tc>
          <w:tcPr>
            <w:tcW w:w="2235" w:type="dxa"/>
            <w:vMerge/>
          </w:tcPr>
          <w:p w:rsidR="00A47980" w:rsidRPr="005578BC" w:rsidRDefault="00A47980" w:rsidP="005578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7980" w:rsidRDefault="00A47980" w:rsidP="00844EC6">
            <w:pPr>
              <w:jc w:val="center"/>
            </w:pPr>
            <w:r w:rsidRPr="00CD08DE">
              <w:rPr>
                <w:rFonts w:ascii="Courier New" w:hAnsi="Courier New" w:cs="Courier New"/>
                <w:sz w:val="24"/>
                <w:szCs w:val="24"/>
              </w:rPr>
              <w:t xml:space="preserve">с </w:t>
            </w:r>
            <w:r>
              <w:rPr>
                <w:rFonts w:ascii="Courier New" w:hAnsi="Courier New" w:cs="Courier New"/>
                <w:sz w:val="24"/>
                <w:szCs w:val="24"/>
              </w:rPr>
              <w:t>01.01.2022г по 30.06.2022</w:t>
            </w:r>
            <w:r w:rsidRPr="00CD08DE">
              <w:rPr>
                <w:rFonts w:ascii="Courier New" w:hAnsi="Courier New" w:cs="Courier New"/>
                <w:sz w:val="24"/>
                <w:szCs w:val="24"/>
              </w:rPr>
              <w:t>г</w:t>
            </w:r>
          </w:p>
        </w:tc>
        <w:tc>
          <w:tcPr>
            <w:tcW w:w="2375" w:type="dxa"/>
          </w:tcPr>
          <w:p w:rsidR="00A47980" w:rsidRDefault="00A47980" w:rsidP="00655C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19,96</w:t>
            </w:r>
          </w:p>
        </w:tc>
      </w:tr>
      <w:tr w:rsidR="00A47980" w:rsidTr="00A47980">
        <w:tc>
          <w:tcPr>
            <w:tcW w:w="2235" w:type="dxa"/>
            <w:vMerge/>
          </w:tcPr>
          <w:p w:rsidR="00A47980" w:rsidRPr="005578BC" w:rsidRDefault="00A47980" w:rsidP="005578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7980" w:rsidRDefault="00A47980" w:rsidP="00844EC6">
            <w:pPr>
              <w:jc w:val="center"/>
            </w:pPr>
            <w:r w:rsidRPr="00CD08DE">
              <w:rPr>
                <w:rFonts w:ascii="Courier New" w:hAnsi="Courier New" w:cs="Courier New"/>
                <w:sz w:val="24"/>
                <w:szCs w:val="24"/>
              </w:rPr>
              <w:t xml:space="preserve">с </w:t>
            </w:r>
            <w:r>
              <w:rPr>
                <w:rFonts w:ascii="Courier New" w:hAnsi="Courier New" w:cs="Courier New"/>
                <w:sz w:val="24"/>
                <w:szCs w:val="24"/>
              </w:rPr>
              <w:t>01.07.2022г по 31.12.2022</w:t>
            </w:r>
            <w:r w:rsidRPr="00CD08DE">
              <w:rPr>
                <w:rFonts w:ascii="Courier New" w:hAnsi="Courier New" w:cs="Courier New"/>
                <w:sz w:val="24"/>
                <w:szCs w:val="24"/>
              </w:rPr>
              <w:t>г</w:t>
            </w:r>
          </w:p>
        </w:tc>
        <w:tc>
          <w:tcPr>
            <w:tcW w:w="2375" w:type="dxa"/>
          </w:tcPr>
          <w:p w:rsidR="00A47980" w:rsidRDefault="00A47980" w:rsidP="00655C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20,69</w:t>
            </w:r>
          </w:p>
        </w:tc>
      </w:tr>
      <w:tr w:rsidR="00A47980" w:rsidTr="00A47980">
        <w:tc>
          <w:tcPr>
            <w:tcW w:w="2235" w:type="dxa"/>
            <w:vMerge/>
          </w:tcPr>
          <w:p w:rsidR="00A47980" w:rsidRPr="005578BC" w:rsidRDefault="00A47980" w:rsidP="005578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7980" w:rsidRDefault="00A47980" w:rsidP="00844EC6">
            <w:pPr>
              <w:jc w:val="center"/>
            </w:pPr>
            <w:r w:rsidRPr="00CD08DE">
              <w:rPr>
                <w:rFonts w:ascii="Courier New" w:hAnsi="Courier New" w:cs="Courier New"/>
                <w:sz w:val="24"/>
                <w:szCs w:val="24"/>
              </w:rPr>
              <w:t xml:space="preserve">с </w:t>
            </w:r>
            <w:r>
              <w:rPr>
                <w:rFonts w:ascii="Courier New" w:hAnsi="Courier New" w:cs="Courier New"/>
                <w:sz w:val="24"/>
                <w:szCs w:val="24"/>
              </w:rPr>
              <w:t>01.01.2023г по 30.06.2023</w:t>
            </w:r>
            <w:r w:rsidRPr="00CD08DE">
              <w:rPr>
                <w:rFonts w:ascii="Courier New" w:hAnsi="Courier New" w:cs="Courier New"/>
                <w:sz w:val="24"/>
                <w:szCs w:val="24"/>
              </w:rPr>
              <w:t>г</w:t>
            </w:r>
          </w:p>
        </w:tc>
        <w:tc>
          <w:tcPr>
            <w:tcW w:w="2375" w:type="dxa"/>
          </w:tcPr>
          <w:p w:rsidR="00A47980" w:rsidRDefault="00A47980" w:rsidP="00655C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20,69</w:t>
            </w:r>
          </w:p>
        </w:tc>
      </w:tr>
      <w:tr w:rsidR="00A47980" w:rsidTr="00A47980">
        <w:tc>
          <w:tcPr>
            <w:tcW w:w="2235" w:type="dxa"/>
            <w:vMerge/>
          </w:tcPr>
          <w:p w:rsidR="00A47980" w:rsidRPr="005578BC" w:rsidRDefault="00A47980" w:rsidP="005578B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7980" w:rsidRDefault="00A47980" w:rsidP="00844EC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 01.07.2023г по 31.12.2023г</w:t>
            </w:r>
          </w:p>
        </w:tc>
        <w:tc>
          <w:tcPr>
            <w:tcW w:w="2375" w:type="dxa"/>
          </w:tcPr>
          <w:p w:rsidR="00A47980" w:rsidRDefault="00A47980" w:rsidP="00655C8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21,51</w:t>
            </w:r>
          </w:p>
        </w:tc>
      </w:tr>
    </w:tbl>
    <w:p w:rsidR="005578BC" w:rsidRPr="005578BC" w:rsidRDefault="005578BC" w:rsidP="005578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5578BC" w:rsidRPr="005578BC" w:rsidSect="00CC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8B5"/>
    <w:rsid w:val="005578BC"/>
    <w:rsid w:val="00655C89"/>
    <w:rsid w:val="00A47980"/>
    <w:rsid w:val="00AF58B5"/>
    <w:rsid w:val="00CC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2022-01-18T06:45:00Z</dcterms:created>
  <dcterms:modified xsi:type="dcterms:W3CDTF">2022-01-18T07:23:00Z</dcterms:modified>
</cp:coreProperties>
</file>