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34" w:rsidRDefault="00EB2734" w:rsidP="00EB2734">
      <w:pPr>
        <w:jc w:val="center"/>
      </w:pPr>
      <w:r>
        <w:t>РОССИЙСКАЯ ФЕДЕРАЦИЯ</w:t>
      </w:r>
    </w:p>
    <w:p w:rsidR="00EB2734" w:rsidRDefault="00EB2734" w:rsidP="00EB2734">
      <w:pPr>
        <w:jc w:val="center"/>
      </w:pPr>
      <w:r>
        <w:t>ИРКУТСКАЯ ОБЛАСТЬ</w:t>
      </w:r>
    </w:p>
    <w:p w:rsidR="00EB2734" w:rsidRDefault="00EB2734" w:rsidP="00EB2734">
      <w:pPr>
        <w:jc w:val="center"/>
      </w:pPr>
      <w:r>
        <w:t>УСТЬ-УДИНСКИЙ РАЙОН</w:t>
      </w:r>
    </w:p>
    <w:p w:rsidR="00EB2734" w:rsidRDefault="00EB2734" w:rsidP="00EB2734">
      <w:pPr>
        <w:jc w:val="center"/>
      </w:pPr>
      <w:r>
        <w:t>МАЛЫШЕВСКОЕ МУНИЦИПАЛЬНОЕ ОБРАЗОВАНИЕ</w:t>
      </w:r>
    </w:p>
    <w:p w:rsidR="00EB2734" w:rsidRDefault="00DF0B4D" w:rsidP="00DF0B4D">
      <w:pPr>
        <w:jc w:val="center"/>
      </w:pPr>
      <w:r>
        <w:t>АДМИНИСТРАЦИЯ</w:t>
      </w:r>
    </w:p>
    <w:p w:rsidR="00EB2734" w:rsidRDefault="00EB2734" w:rsidP="00EB2734">
      <w:pPr>
        <w:jc w:val="center"/>
      </w:pPr>
      <w:r>
        <w:t>ПОСТАНОВЛЕНИЕ</w:t>
      </w:r>
    </w:p>
    <w:p w:rsidR="00EB2734" w:rsidRDefault="00EB2734" w:rsidP="00EB2734"/>
    <w:p w:rsidR="00EB2734" w:rsidRDefault="00EB2734" w:rsidP="00EB2734"/>
    <w:p w:rsidR="00EB2734" w:rsidRDefault="00DF0B4D" w:rsidP="00EB2734">
      <w:r>
        <w:t xml:space="preserve"> От 28.12.2020</w:t>
      </w:r>
      <w:r w:rsidR="00EB2734">
        <w:t xml:space="preserve"> г.                                                                            </w:t>
      </w:r>
      <w:r>
        <w:t xml:space="preserve">                            № 37</w:t>
      </w:r>
    </w:p>
    <w:p w:rsidR="00EB2734" w:rsidRDefault="00EB2734" w:rsidP="00EB2734"/>
    <w:p w:rsidR="00EB2734" w:rsidRDefault="00EB2734" w:rsidP="00EB2734">
      <w:r>
        <w:t>О создании оперативного штаба</w:t>
      </w:r>
    </w:p>
    <w:p w:rsidR="00EB2734" w:rsidRDefault="00EB2734" w:rsidP="00EB2734">
      <w:r>
        <w:t>на период установления</w:t>
      </w:r>
    </w:p>
    <w:p w:rsidR="00EB2734" w:rsidRDefault="00EB2734" w:rsidP="00EB2734">
      <w:r>
        <w:t>особого противопожарного режима.</w:t>
      </w:r>
    </w:p>
    <w:p w:rsidR="00EB2734" w:rsidRDefault="00EB2734" w:rsidP="00EB2734"/>
    <w:p w:rsidR="00EB2734" w:rsidRDefault="00EB2734" w:rsidP="00EB2734"/>
    <w:p w:rsidR="00EB2734" w:rsidRDefault="00EB2734" w:rsidP="00EB2734">
      <w:pPr>
        <w:jc w:val="both"/>
      </w:pPr>
      <w:r>
        <w:t xml:space="preserve">    </w:t>
      </w:r>
      <w:proofErr w:type="gramStart"/>
      <w:r>
        <w:t>Во исполнение постановления Прави</w:t>
      </w:r>
      <w:r w:rsidR="00DF0B4D">
        <w:t>тельства Иркутской области от 23.12.2020 г.         № 1129</w:t>
      </w:r>
      <w:r>
        <w:t>-пп «Об установлении на территории Иркутской области особого противопожарного режима», в целях обеспечения безопасности жизнедеятельности населения Малышевского муниципального образования, в соответствии со ст. 30 Федерального закона от 21.12.1994 г. № 69-ФЗ «О пожарной безопасности», ст. 20 Закона Иркутской области от 07.10.2008 г. №  78-оз   «О пожарной безопасности в Иркутской области», руководствуясь ст.ст</w:t>
      </w:r>
      <w:proofErr w:type="gramEnd"/>
      <w:r>
        <w:t xml:space="preserve">. 6, </w:t>
      </w:r>
      <w:r w:rsidR="00817FDA">
        <w:t xml:space="preserve">36 </w:t>
      </w:r>
      <w:r>
        <w:t xml:space="preserve">Устава Малышевского муниципального образования, </w:t>
      </w:r>
      <w:r w:rsidR="00817FDA">
        <w:t>администрация Малышевского муниципального образования</w:t>
      </w:r>
      <w:r>
        <w:t xml:space="preserve"> </w:t>
      </w: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  <w:r>
        <w:t xml:space="preserve">                                       </w:t>
      </w:r>
      <w:r w:rsidR="00817FDA">
        <w:t xml:space="preserve">                     ПОСТАНОВЛЯЕТ</w:t>
      </w:r>
      <w:r>
        <w:t>: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>Создать постоянно действующий оперативный штаб Малышевского муниципального образования на период установления особого противопожарного режима (Приложение 1).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 xml:space="preserve">Привести в готовность силы и средства муниципального звена областной подсистемы единой государственной системы предупреждения и ликвидации чрезвычайных ситуаций.   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>Активизировать среди населения проведение разъяснительной работы по вопросам обеспечения пожарной безопасности.</w:t>
      </w:r>
    </w:p>
    <w:p w:rsidR="00EB2734" w:rsidRDefault="00EB2734" w:rsidP="00EB2734">
      <w:pPr>
        <w:numPr>
          <w:ilvl w:val="0"/>
          <w:numId w:val="1"/>
        </w:numPr>
        <w:jc w:val="both"/>
      </w:pPr>
      <w:r>
        <w:t>Обеспечить информирование населения через средства массовой информации о складывающейся обстановке с пожарами и с гибель</w:t>
      </w:r>
      <w:r w:rsidR="00DF0B4D">
        <w:t>ю людей на них, в том числе с использованием громкоговорящих устройств, расположенных в населенных пунктах Малышевского муниципального образования.</w:t>
      </w:r>
    </w:p>
    <w:p w:rsidR="00EB2734" w:rsidRDefault="00EB2734" w:rsidP="00EB273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tabs>
          <w:tab w:val="left" w:pos="3465"/>
        </w:tabs>
        <w:jc w:val="both"/>
      </w:pPr>
      <w:r>
        <w:t>Глава Малышевского</w:t>
      </w:r>
    </w:p>
    <w:p w:rsidR="00EB2734" w:rsidRDefault="00EB2734" w:rsidP="00EB2734">
      <w:pPr>
        <w:tabs>
          <w:tab w:val="left" w:pos="3465"/>
        </w:tabs>
        <w:jc w:val="both"/>
      </w:pPr>
      <w:r>
        <w:t>муниципального образования                                          Н.В.Салтыкова</w:t>
      </w:r>
      <w:r>
        <w:tab/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  <w:r>
        <w:t xml:space="preserve">                                                                                                                  Приложение 1                                                                                               </w:t>
      </w:r>
    </w:p>
    <w:p w:rsidR="00EB2734" w:rsidRDefault="00EB2734" w:rsidP="00EB2734">
      <w:pPr>
        <w:tabs>
          <w:tab w:val="left" w:pos="3465"/>
        </w:tabs>
        <w:jc w:val="both"/>
      </w:pPr>
      <w:r>
        <w:t xml:space="preserve">                                                                             </w:t>
      </w:r>
      <w:r w:rsidR="00DF0B4D">
        <w:t xml:space="preserve">            к постановлению № 37 от 28.12.2020</w:t>
      </w:r>
      <w:r>
        <w:t xml:space="preserve"> г.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  <w:r>
        <w:t>На период  установления особого противопожарного режима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>Утвердить состав оперативного штаба:</w:t>
      </w:r>
    </w:p>
    <w:p w:rsidR="00EB2734" w:rsidRDefault="00EB2734" w:rsidP="00EB2734">
      <w:pPr>
        <w:tabs>
          <w:tab w:val="left" w:pos="3465"/>
        </w:tabs>
        <w:ind w:left="360"/>
        <w:jc w:val="both"/>
      </w:pPr>
      <w:r>
        <w:t>- Салтыкова Н.В. – глава  администрации Малышевского сельского поселения – начальник штаба;</w:t>
      </w:r>
    </w:p>
    <w:p w:rsidR="00EB2734" w:rsidRDefault="00EB2734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Гадельшин</w:t>
      </w:r>
      <w:proofErr w:type="spellEnd"/>
      <w:r>
        <w:t xml:space="preserve"> Д.Н. – ведущий специалист администрации;</w:t>
      </w:r>
    </w:p>
    <w:p w:rsidR="00EB2734" w:rsidRDefault="00DF0B4D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Ходяков</w:t>
      </w:r>
      <w:proofErr w:type="spellEnd"/>
      <w:r>
        <w:t xml:space="preserve"> Н.В.</w:t>
      </w:r>
      <w:r w:rsidR="00EB2734">
        <w:t xml:space="preserve">   – водитель администрации, член ДПК Малышевского МО;</w:t>
      </w:r>
    </w:p>
    <w:p w:rsidR="00EB2734" w:rsidRDefault="00EB2734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Гадельшина</w:t>
      </w:r>
      <w:proofErr w:type="spellEnd"/>
      <w:r>
        <w:t xml:space="preserve"> М.А. – в</w:t>
      </w:r>
      <w:r w:rsidR="000A0312">
        <w:t>едущий специалист администрации;</w:t>
      </w:r>
    </w:p>
    <w:p w:rsidR="000A0312" w:rsidRDefault="00DF0B4D" w:rsidP="00EB2734">
      <w:pPr>
        <w:tabs>
          <w:tab w:val="left" w:pos="3465"/>
        </w:tabs>
        <w:ind w:left="360"/>
        <w:jc w:val="both"/>
      </w:pPr>
      <w:r>
        <w:t xml:space="preserve">- </w:t>
      </w:r>
      <w:proofErr w:type="spellStart"/>
      <w:r>
        <w:t>Щербинина</w:t>
      </w:r>
      <w:proofErr w:type="spellEnd"/>
      <w:r>
        <w:t xml:space="preserve"> Т.М</w:t>
      </w:r>
      <w:r w:rsidR="000A0312">
        <w:t>. – специалист 1 категории.</w:t>
      </w:r>
    </w:p>
    <w:p w:rsidR="00EB2734" w:rsidRDefault="00EB2734" w:rsidP="00EB2734">
      <w:pPr>
        <w:tabs>
          <w:tab w:val="left" w:pos="3465"/>
        </w:tabs>
        <w:ind w:left="360"/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 xml:space="preserve">Ведущему специалисту администрации </w:t>
      </w:r>
      <w:proofErr w:type="spellStart"/>
      <w:r>
        <w:t>Гадельшину</w:t>
      </w:r>
      <w:proofErr w:type="spellEnd"/>
      <w:r>
        <w:t xml:space="preserve"> Д.Н. </w:t>
      </w:r>
    </w:p>
    <w:p w:rsidR="00EB2734" w:rsidRDefault="00EB2734" w:rsidP="00EB2734">
      <w:pPr>
        <w:tabs>
          <w:tab w:val="left" w:pos="3465"/>
        </w:tabs>
        <w:ind w:left="720"/>
        <w:jc w:val="both"/>
      </w:pPr>
      <w:r>
        <w:t>- составить  план работы на время установления особого противопожарного режима;</w:t>
      </w:r>
    </w:p>
    <w:p w:rsidR="00EB2734" w:rsidRDefault="00EB2734" w:rsidP="00EB2734">
      <w:pPr>
        <w:tabs>
          <w:tab w:val="left" w:pos="3465"/>
        </w:tabs>
        <w:ind w:left="720"/>
        <w:jc w:val="both"/>
      </w:pPr>
      <w:r>
        <w:t>- привести в полную боевую готовность технику и личный состав ДПК.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 xml:space="preserve">Ведущему специалисту администрации </w:t>
      </w:r>
      <w:proofErr w:type="spellStart"/>
      <w:r>
        <w:t>Гадельшиной</w:t>
      </w:r>
      <w:proofErr w:type="spellEnd"/>
      <w:r>
        <w:t xml:space="preserve"> М.А. обеспечить информационную пропаганду по противопожарной безопасности населения Малышевского МО.</w:t>
      </w:r>
    </w:p>
    <w:p w:rsidR="00EB2734" w:rsidRDefault="00EB2734" w:rsidP="00EB2734">
      <w:pPr>
        <w:tabs>
          <w:tab w:val="left" w:pos="3465"/>
        </w:tabs>
        <w:ind w:left="720"/>
        <w:jc w:val="both"/>
      </w:pPr>
    </w:p>
    <w:p w:rsidR="00EB2734" w:rsidRDefault="00EB2734" w:rsidP="00EB2734">
      <w:pPr>
        <w:numPr>
          <w:ilvl w:val="0"/>
          <w:numId w:val="2"/>
        </w:numPr>
        <w:tabs>
          <w:tab w:val="left" w:pos="3465"/>
        </w:tabs>
        <w:jc w:val="both"/>
      </w:pPr>
      <w:r>
        <w:t>Специ</w:t>
      </w:r>
      <w:r w:rsidR="00DF0B4D">
        <w:t xml:space="preserve">алисту 1 категории </w:t>
      </w:r>
      <w:proofErr w:type="spellStart"/>
      <w:r w:rsidR="00DF0B4D">
        <w:t>Щербининой</w:t>
      </w:r>
      <w:proofErr w:type="spellEnd"/>
      <w:r w:rsidR="00DF0B4D">
        <w:t xml:space="preserve"> Т.М</w:t>
      </w:r>
      <w:r>
        <w:t xml:space="preserve">. организовать </w:t>
      </w:r>
      <w:proofErr w:type="spellStart"/>
      <w:r>
        <w:t>подворовые</w:t>
      </w:r>
      <w:proofErr w:type="spellEnd"/>
      <w:r>
        <w:t xml:space="preserve"> обходы среди граждан пожилого возраста и инвалидов, получающих социальные услуги в форме социального обслуживания на дому, семей с детьми, находящихся в социально опасном положении.</w:t>
      </w: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ind w:left="360"/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tabs>
          <w:tab w:val="left" w:pos="3465"/>
        </w:tabs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>
      <w:pPr>
        <w:jc w:val="both"/>
      </w:pPr>
    </w:p>
    <w:p w:rsidR="00EB2734" w:rsidRDefault="00EB2734" w:rsidP="00EB2734"/>
    <w:p w:rsidR="00EB2734" w:rsidRDefault="00EB2734" w:rsidP="00EB2734"/>
    <w:p w:rsidR="00C36658" w:rsidRDefault="00C36658"/>
    <w:sectPr w:rsidR="00C36658" w:rsidSect="00C3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38B"/>
    <w:multiLevelType w:val="hybridMultilevel"/>
    <w:tmpl w:val="C204B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47F82"/>
    <w:multiLevelType w:val="hybridMultilevel"/>
    <w:tmpl w:val="180CD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34"/>
    <w:rsid w:val="0006633F"/>
    <w:rsid w:val="000A0312"/>
    <w:rsid w:val="000A2104"/>
    <w:rsid w:val="00120D97"/>
    <w:rsid w:val="001747D5"/>
    <w:rsid w:val="001A4D7C"/>
    <w:rsid w:val="00337D23"/>
    <w:rsid w:val="003472F5"/>
    <w:rsid w:val="00380DD3"/>
    <w:rsid w:val="003C0FF6"/>
    <w:rsid w:val="003D03FA"/>
    <w:rsid w:val="00502127"/>
    <w:rsid w:val="00557396"/>
    <w:rsid w:val="00561DB4"/>
    <w:rsid w:val="005C6DDB"/>
    <w:rsid w:val="007030DD"/>
    <w:rsid w:val="00751B0A"/>
    <w:rsid w:val="00784261"/>
    <w:rsid w:val="00817FDA"/>
    <w:rsid w:val="008C3C33"/>
    <w:rsid w:val="008F1A79"/>
    <w:rsid w:val="00942394"/>
    <w:rsid w:val="0094770E"/>
    <w:rsid w:val="00AD4789"/>
    <w:rsid w:val="00AF6ECF"/>
    <w:rsid w:val="00B00C83"/>
    <w:rsid w:val="00B83505"/>
    <w:rsid w:val="00B96591"/>
    <w:rsid w:val="00C07A50"/>
    <w:rsid w:val="00C36658"/>
    <w:rsid w:val="00CA0854"/>
    <w:rsid w:val="00CA3AD0"/>
    <w:rsid w:val="00CB2957"/>
    <w:rsid w:val="00CC7A34"/>
    <w:rsid w:val="00CD3FB7"/>
    <w:rsid w:val="00D137F7"/>
    <w:rsid w:val="00D86FEF"/>
    <w:rsid w:val="00DF0B4D"/>
    <w:rsid w:val="00E2514B"/>
    <w:rsid w:val="00E3266F"/>
    <w:rsid w:val="00E65C57"/>
    <w:rsid w:val="00E92E60"/>
    <w:rsid w:val="00EB2734"/>
    <w:rsid w:val="00F524BC"/>
    <w:rsid w:val="00FC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11</cp:revision>
  <cp:lastPrinted>2020-12-28T02:47:00Z</cp:lastPrinted>
  <dcterms:created xsi:type="dcterms:W3CDTF">2019-04-11T09:21:00Z</dcterms:created>
  <dcterms:modified xsi:type="dcterms:W3CDTF">2020-12-28T03:24:00Z</dcterms:modified>
</cp:coreProperties>
</file>