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26" w:rsidRPr="00756626" w:rsidRDefault="00756626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66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756626" w:rsidRPr="00756626" w:rsidRDefault="00756626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66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756626" w:rsidRPr="00756626" w:rsidRDefault="00756626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66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УСТЬ-УДИНСКИЙ РАЙОН</w:t>
      </w:r>
    </w:p>
    <w:p w:rsidR="00756626" w:rsidRDefault="00874A12" w:rsidP="00756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МАЛЫШЕВСКОЕ МУНИЦИПАЛЬНОЕ ОБРАЗОВАНИЕ</w:t>
      </w:r>
    </w:p>
    <w:p w:rsidR="00874A12" w:rsidRDefault="00874A12" w:rsidP="007566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756626" w:rsidRPr="00F8678E" w:rsidRDefault="00874A12" w:rsidP="00F8678E">
      <w:pPr>
        <w:shd w:val="clear" w:color="auto" w:fill="FFFFFF"/>
        <w:tabs>
          <w:tab w:val="left" w:pos="3375"/>
          <w:tab w:val="center" w:pos="4677"/>
        </w:tabs>
        <w:spacing w:before="150" w:after="225" w:line="21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F8678E" w:rsidRDefault="00153A7E" w:rsidP="0089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56626" w:rsidRPr="00895059" w:rsidRDefault="009814BD" w:rsidP="0089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мая 2024</w:t>
      </w:r>
      <w:r w:rsidR="00756626" w:rsidRPr="0089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153A7E" w:rsidRDefault="00153A7E" w:rsidP="00153A7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874A12" w:rsidRPr="00874A12" w:rsidRDefault="00874A12" w:rsidP="00153A7E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Fonts w:ascii="Arial" w:hAnsi="Arial" w:cs="Arial"/>
          <w:b/>
        </w:rPr>
        <w:t>О</w:t>
      </w:r>
      <w:r w:rsidRPr="00874A12">
        <w:rPr>
          <w:rFonts w:ascii="Arial" w:hAnsi="Arial" w:cs="Arial"/>
          <w:b/>
        </w:rPr>
        <w:t xml:space="preserve"> запрете купания в местах неорганизованного массового отдыха, и обеспечению безопасности людей на водн</w:t>
      </w:r>
      <w:r w:rsidR="009814BD">
        <w:rPr>
          <w:rFonts w:ascii="Arial" w:hAnsi="Arial" w:cs="Arial"/>
          <w:b/>
        </w:rPr>
        <w:t>ых объектах в летний период 2024</w:t>
      </w:r>
      <w:r w:rsidRPr="00874A12">
        <w:rPr>
          <w:rFonts w:ascii="Arial" w:hAnsi="Arial" w:cs="Arial"/>
          <w:b/>
        </w:rPr>
        <w:t xml:space="preserve"> года на</w:t>
      </w:r>
      <w:r>
        <w:rPr>
          <w:rFonts w:ascii="Arial" w:hAnsi="Arial" w:cs="Arial"/>
          <w:b/>
        </w:rPr>
        <w:t xml:space="preserve"> территории Малышев</w:t>
      </w:r>
      <w:r w:rsidRPr="00874A12">
        <w:rPr>
          <w:rFonts w:ascii="Arial" w:hAnsi="Arial" w:cs="Arial"/>
          <w:b/>
        </w:rPr>
        <w:t xml:space="preserve">ского муниципального </w:t>
      </w:r>
      <w:r>
        <w:rPr>
          <w:rFonts w:ascii="Arial" w:hAnsi="Arial" w:cs="Arial"/>
          <w:b/>
        </w:rPr>
        <w:t>образования</w:t>
      </w:r>
    </w:p>
    <w:p w:rsidR="00874A12" w:rsidRDefault="00874A12" w:rsidP="00874A12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tbl>
      <w:tblPr>
        <w:tblW w:w="0" w:type="auto"/>
        <w:jc w:val="center"/>
        <w:tblLook w:val="0000"/>
      </w:tblPr>
      <w:tblGrid>
        <w:gridCol w:w="9030"/>
      </w:tblGrid>
      <w:tr w:rsidR="00874A12" w:rsidRPr="00F8678E" w:rsidTr="000E730D">
        <w:trPr>
          <w:trHeight w:val="5528"/>
          <w:jc w:val="center"/>
        </w:trPr>
        <w:tc>
          <w:tcPr>
            <w:tcW w:w="9030" w:type="dxa"/>
          </w:tcPr>
          <w:p w:rsidR="00874A12" w:rsidRPr="00F8678E" w:rsidRDefault="00874A12" w:rsidP="00874A12">
            <w:pPr>
              <w:pStyle w:val="a5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F8678E">
              <w:rPr>
                <w:sz w:val="24"/>
                <w:szCs w:val="24"/>
              </w:rPr>
              <w:t xml:space="preserve">В </w:t>
            </w:r>
            <w:r w:rsidR="00D51044">
              <w:rPr>
                <w:sz w:val="24"/>
                <w:szCs w:val="24"/>
              </w:rPr>
              <w:t xml:space="preserve">целях обеспечения безопасности и охраны жизни людей на водных объектах, расположенных на территории Малышевского муниципального образования, в соответствии с </w:t>
            </w:r>
            <w:r w:rsidR="00D51044">
              <w:rPr>
                <w:spacing w:val="2"/>
                <w:sz w:val="24"/>
                <w:szCs w:val="24"/>
              </w:rPr>
              <w:t>пунктом 26  статьи 14</w:t>
            </w:r>
            <w:r w:rsidRPr="00F8678E">
              <w:rPr>
                <w:spacing w:val="2"/>
                <w:sz w:val="24"/>
                <w:szCs w:val="24"/>
              </w:rPr>
              <w:t xml:space="preserve"> Федерального закона от 06.10.2003 года №131-ФЗ «Об общих принципах организации местного самоуправления в Российской Федерации»,</w:t>
            </w:r>
            <w:r w:rsidRPr="00F8678E">
              <w:rPr>
                <w:sz w:val="24"/>
                <w:szCs w:val="24"/>
              </w:rPr>
              <w:t xml:space="preserve"> </w:t>
            </w:r>
            <w:r w:rsidR="00F8678E" w:rsidRPr="00F8678E">
              <w:rPr>
                <w:sz w:val="24"/>
                <w:szCs w:val="24"/>
              </w:rPr>
              <w:t>руководствуясь  ст.ст. 6, 36 Устава Малышевского муниципального образования, администрация Малышевского муниципального образования</w:t>
            </w:r>
            <w:proofErr w:type="gramEnd"/>
          </w:p>
          <w:p w:rsidR="00874A12" w:rsidRPr="00F8678E" w:rsidRDefault="00F8678E" w:rsidP="00F8678E">
            <w:pPr>
              <w:pStyle w:val="a5"/>
              <w:ind w:left="0" w:firstLine="709"/>
              <w:jc w:val="both"/>
              <w:rPr>
                <w:sz w:val="24"/>
                <w:szCs w:val="24"/>
              </w:rPr>
            </w:pPr>
            <w:r w:rsidRPr="00F8678E">
              <w:rPr>
                <w:sz w:val="24"/>
                <w:szCs w:val="24"/>
              </w:rPr>
              <w:t>ПОСТАНОВЛЯЕТ:</w:t>
            </w:r>
          </w:p>
          <w:p w:rsidR="00874A12" w:rsidRPr="00F8678E" w:rsidRDefault="00874A12" w:rsidP="000E730D">
            <w:pPr>
              <w:pStyle w:val="a4"/>
              <w:ind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E">
              <w:rPr>
                <w:rFonts w:ascii="Times New Roman" w:hAnsi="Times New Roman" w:cs="Times New Roman"/>
                <w:sz w:val="24"/>
                <w:szCs w:val="24"/>
              </w:rPr>
              <w:t>1.В связи с отсутствием на территории Малышевского муниципального</w:t>
            </w:r>
            <w:r w:rsidR="000F405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     </w:t>
            </w:r>
            <w:r w:rsidRPr="00F8678E">
              <w:rPr>
                <w:rFonts w:ascii="Times New Roman" w:hAnsi="Times New Roman" w:cs="Times New Roman"/>
                <w:sz w:val="24"/>
                <w:szCs w:val="24"/>
              </w:rPr>
              <w:t xml:space="preserve">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пользования, расположенных на территории Ма</w:t>
            </w:r>
            <w:r w:rsidR="000F4053">
              <w:rPr>
                <w:rFonts w:ascii="Times New Roman" w:hAnsi="Times New Roman" w:cs="Times New Roman"/>
                <w:sz w:val="24"/>
                <w:szCs w:val="24"/>
              </w:rPr>
              <w:t>лышевского муниципального образования</w:t>
            </w:r>
            <w:r w:rsidR="009814BD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летнего сезона 2024</w:t>
            </w:r>
            <w:r w:rsidRPr="00F8678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74A12" w:rsidRPr="00F8678E" w:rsidRDefault="00874A12" w:rsidP="000E730D">
            <w:pPr>
              <w:pStyle w:val="a4"/>
              <w:ind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E">
              <w:rPr>
                <w:rFonts w:ascii="Times New Roman" w:hAnsi="Times New Roman" w:cs="Times New Roman"/>
                <w:sz w:val="24"/>
                <w:szCs w:val="24"/>
              </w:rPr>
              <w:t xml:space="preserve">2.Утвердить </w:t>
            </w:r>
            <w:r w:rsidR="00F8678E">
              <w:rPr>
                <w:rFonts w:ascii="Times New Roman" w:hAnsi="Times New Roman" w:cs="Times New Roman"/>
                <w:sz w:val="24"/>
                <w:szCs w:val="24"/>
              </w:rPr>
              <w:t>состав патрульной группы для патрулирования стихийных мест массового отдыха и к</w:t>
            </w:r>
            <w:r w:rsidR="002D4DC1">
              <w:rPr>
                <w:rFonts w:ascii="Times New Roman" w:hAnsi="Times New Roman" w:cs="Times New Roman"/>
                <w:sz w:val="24"/>
                <w:szCs w:val="24"/>
              </w:rPr>
              <w:t xml:space="preserve">упания людей на водных </w:t>
            </w:r>
            <w:r w:rsidR="00453ECD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общего пользования, расположенных </w:t>
            </w:r>
            <w:r w:rsidRPr="00F8678E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F867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678E">
              <w:rPr>
                <w:rFonts w:ascii="Times New Roman" w:hAnsi="Times New Roman" w:cs="Times New Roman"/>
                <w:sz w:val="24"/>
                <w:szCs w:val="24"/>
              </w:rPr>
              <w:t>Малышев</w:t>
            </w:r>
            <w:r w:rsidR="002D4DC1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образования </w:t>
            </w:r>
            <w:r w:rsidRPr="00F8678E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(Приложение).</w:t>
            </w:r>
          </w:p>
          <w:p w:rsidR="00874A12" w:rsidRPr="00F8678E" w:rsidRDefault="00874A12" w:rsidP="000E730D">
            <w:pPr>
              <w:pStyle w:val="a4"/>
              <w:ind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67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оборудованию стихийных мест отдыха и купания у воды знаками безопасности «Купание запрещено» (срок исполнения: до </w:t>
            </w:r>
            <w:r w:rsidR="00981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14BD">
              <w:rPr>
                <w:rFonts w:ascii="Times New Roman" w:hAnsi="Times New Roman" w:cs="Times New Roman"/>
                <w:sz w:val="24"/>
                <w:szCs w:val="24"/>
              </w:rPr>
              <w:t xml:space="preserve"> мая 2024</w:t>
            </w:r>
            <w:r w:rsidRPr="00F8678E">
              <w:rPr>
                <w:rFonts w:ascii="Times New Roman" w:hAnsi="Times New Roman" w:cs="Times New Roman"/>
                <w:sz w:val="24"/>
                <w:szCs w:val="24"/>
              </w:rPr>
              <w:t>г.);</w:t>
            </w:r>
          </w:p>
          <w:p w:rsidR="00874A12" w:rsidRPr="00F8678E" w:rsidRDefault="00F8678E" w:rsidP="000E730D">
            <w:pPr>
              <w:pStyle w:val="a4"/>
              <w:ind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A12" w:rsidRPr="00F8678E">
              <w:rPr>
                <w:rFonts w:ascii="Times New Roman" w:hAnsi="Times New Roman" w:cs="Times New Roman"/>
                <w:sz w:val="24"/>
                <w:szCs w:val="24"/>
              </w:rPr>
              <w:t xml:space="preserve">.Информировать население об установленных запретах, опасности купания в необорудованных местах,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</w:t>
            </w:r>
            <w:r w:rsidR="00874A12" w:rsidRPr="00F8678E">
              <w:rPr>
                <w:rFonts w:ascii="Times New Roman" w:hAnsi="Times New Roman" w:cs="Times New Roman"/>
                <w:sz w:val="24"/>
                <w:szCs w:val="24"/>
              </w:rPr>
              <w:t>распространению агитационного материала (сро</w:t>
            </w:r>
            <w:r w:rsidR="009814BD">
              <w:rPr>
                <w:rFonts w:ascii="Times New Roman" w:hAnsi="Times New Roman" w:cs="Times New Roman"/>
                <w:sz w:val="24"/>
                <w:szCs w:val="24"/>
              </w:rPr>
              <w:t>к исполнения: летний период 2024</w:t>
            </w:r>
            <w:r w:rsidR="00874A12" w:rsidRPr="00F8678E">
              <w:rPr>
                <w:rFonts w:ascii="Times New Roman" w:hAnsi="Times New Roman" w:cs="Times New Roman"/>
                <w:sz w:val="24"/>
                <w:szCs w:val="24"/>
              </w:rPr>
              <w:t>г.);</w:t>
            </w:r>
          </w:p>
          <w:p w:rsidR="00874A12" w:rsidRPr="00F8678E" w:rsidRDefault="00F8678E" w:rsidP="000E730D">
            <w:pPr>
              <w:pStyle w:val="a4"/>
              <w:ind w:firstLine="7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4A12" w:rsidRPr="00F8678E">
              <w:rPr>
                <w:rFonts w:ascii="Times New Roman" w:hAnsi="Times New Roman" w:cs="Times New Roman"/>
                <w:sz w:val="24"/>
                <w:szCs w:val="24"/>
              </w:rPr>
              <w:t>.Постановление вступает в силу со дня его подписания, подлежит официал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ьному опубликованию в муниципальном вестнике «Информационный бюллетень»</w:t>
            </w:r>
            <w:r w:rsidR="00874A12" w:rsidRPr="00F8678E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размещению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Малышевского </w:t>
            </w:r>
            <w:r w:rsidR="00874A12" w:rsidRPr="00F8678E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  <w:r w:rsidR="00874A12" w:rsidRPr="00F8678E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  <w:p w:rsidR="00874A12" w:rsidRPr="00F8678E" w:rsidRDefault="00F8678E" w:rsidP="000E730D">
            <w:pPr>
              <w:pStyle w:val="a4"/>
              <w:ind w:firstLine="72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4A12" w:rsidRPr="00F8678E">
              <w:rPr>
                <w:rFonts w:ascii="Times New Roman" w:hAnsi="Times New Roman" w:cs="Times New Roman"/>
                <w:sz w:val="24"/>
                <w:szCs w:val="24"/>
              </w:rPr>
              <w:t xml:space="preserve">.Контроль исполнения настоящего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оставляю за собой.</w:t>
            </w:r>
          </w:p>
        </w:tc>
      </w:tr>
    </w:tbl>
    <w:p w:rsidR="00874A12" w:rsidRPr="00F8678E" w:rsidRDefault="00874A12" w:rsidP="00874A12">
      <w:pPr>
        <w:pStyle w:val="a4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4A12" w:rsidRPr="00F8678E" w:rsidRDefault="00874A12" w:rsidP="00874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12" w:rsidRDefault="002D4DC1" w:rsidP="002D4DC1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Глава администрации</w:t>
      </w:r>
    </w:p>
    <w:p w:rsidR="002D4DC1" w:rsidRPr="00F8678E" w:rsidRDefault="002D4DC1" w:rsidP="002D4DC1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Малышевского муниципального образования                                         Н.В. Салтыкова</w:t>
      </w:r>
    </w:p>
    <w:p w:rsidR="003510C0" w:rsidRDefault="003510C0" w:rsidP="008950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0215" w:rsidRDefault="00E50215" w:rsidP="008950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0215" w:rsidRDefault="00E50215" w:rsidP="008950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0215" w:rsidRDefault="00E50215" w:rsidP="008950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4DC1" w:rsidRDefault="002D4DC1" w:rsidP="008950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4DC1" w:rsidRDefault="002D4DC1" w:rsidP="002D4D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D4DC1" w:rsidRDefault="009814BD" w:rsidP="002D4D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17 от 17.05.2024</w:t>
      </w:r>
      <w:r w:rsidR="002D4D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4DC1" w:rsidRDefault="002D4DC1" w:rsidP="002D4D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D4DC1" w:rsidRDefault="002D4DC1" w:rsidP="002D4D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D4DC1" w:rsidRDefault="002D4DC1" w:rsidP="002D4D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ПАТРУЛЬНОЙ ГРУППЫ</w:t>
      </w:r>
    </w:p>
    <w:p w:rsidR="002D4DC1" w:rsidRDefault="002D4DC1" w:rsidP="002D4D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4DC1" w:rsidRDefault="009814BD" w:rsidP="002D4D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Олейник Виталий Степанович</w:t>
      </w:r>
      <w:r w:rsidR="002D4DC1">
        <w:rPr>
          <w:rFonts w:ascii="Times New Roman" w:hAnsi="Times New Roman" w:cs="Times New Roman"/>
          <w:sz w:val="24"/>
          <w:szCs w:val="24"/>
        </w:rPr>
        <w:t>, ведущий специалист по ЖКХ, ЧС и ПБ – старший группы;</w:t>
      </w:r>
    </w:p>
    <w:p w:rsidR="002D4DC1" w:rsidRDefault="002D4DC1" w:rsidP="002D4D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Михайловна, специалист по социальной политике;</w:t>
      </w:r>
    </w:p>
    <w:p w:rsidR="002D4DC1" w:rsidRDefault="002D4DC1" w:rsidP="002D4D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Витальевна, специалист отдела помощи семье и детям;</w:t>
      </w:r>
    </w:p>
    <w:p w:rsidR="002D4DC1" w:rsidRPr="00895059" w:rsidRDefault="009814BD" w:rsidP="002D4D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Пашков Евгений Прокопьевич</w:t>
      </w:r>
      <w:r w:rsidR="002D4DC1">
        <w:rPr>
          <w:rFonts w:ascii="Times New Roman" w:hAnsi="Times New Roman" w:cs="Times New Roman"/>
          <w:sz w:val="24"/>
          <w:szCs w:val="24"/>
        </w:rPr>
        <w:t xml:space="preserve"> – водитель. </w:t>
      </w:r>
    </w:p>
    <w:sectPr w:rsidR="002D4DC1" w:rsidRPr="00895059" w:rsidSect="003A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4C2B"/>
    <w:multiLevelType w:val="hybridMultilevel"/>
    <w:tmpl w:val="D05A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FA6"/>
    <w:rsid w:val="000F4053"/>
    <w:rsid w:val="00153A7E"/>
    <w:rsid w:val="00192AE1"/>
    <w:rsid w:val="001F4D5E"/>
    <w:rsid w:val="002779A5"/>
    <w:rsid w:val="002A3273"/>
    <w:rsid w:val="002D4DC1"/>
    <w:rsid w:val="003510C0"/>
    <w:rsid w:val="003A6475"/>
    <w:rsid w:val="003D2FA6"/>
    <w:rsid w:val="00432695"/>
    <w:rsid w:val="00453ECD"/>
    <w:rsid w:val="00676F1D"/>
    <w:rsid w:val="007418F0"/>
    <w:rsid w:val="00756626"/>
    <w:rsid w:val="007C686B"/>
    <w:rsid w:val="00874A12"/>
    <w:rsid w:val="00895059"/>
    <w:rsid w:val="009814BD"/>
    <w:rsid w:val="00B24F34"/>
    <w:rsid w:val="00B65808"/>
    <w:rsid w:val="00D51044"/>
    <w:rsid w:val="00E0038D"/>
    <w:rsid w:val="00E20D40"/>
    <w:rsid w:val="00E50215"/>
    <w:rsid w:val="00F8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5059"/>
    <w:pPr>
      <w:spacing w:after="0" w:line="240" w:lineRule="auto"/>
    </w:pPr>
  </w:style>
  <w:style w:type="paragraph" w:styleId="a5">
    <w:name w:val="Body Text Indent"/>
    <w:basedOn w:val="a"/>
    <w:link w:val="a6"/>
    <w:rsid w:val="00874A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74A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www</cp:lastModifiedBy>
  <cp:revision>14</cp:revision>
  <cp:lastPrinted>2024-05-22T01:29:00Z</cp:lastPrinted>
  <dcterms:created xsi:type="dcterms:W3CDTF">2022-06-10T01:20:00Z</dcterms:created>
  <dcterms:modified xsi:type="dcterms:W3CDTF">2024-05-22T01:33:00Z</dcterms:modified>
</cp:coreProperties>
</file>