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B0" w:rsidRPr="00BC71FD" w:rsidRDefault="003722B0" w:rsidP="003722B0">
      <w:pPr>
        <w:jc w:val="right"/>
        <w:rPr>
          <w:rFonts w:ascii="Arial" w:hAnsi="Arial" w:cs="Arial"/>
          <w:b/>
          <w:i/>
          <w:u w:val="single"/>
        </w:rPr>
      </w:pPr>
      <w:r w:rsidRPr="00BC71FD">
        <w:rPr>
          <w:rFonts w:ascii="Arial" w:hAnsi="Arial" w:cs="Arial"/>
          <w:b/>
          <w:i/>
          <w:u w:val="single"/>
        </w:rPr>
        <w:t>Форма проверочного листа</w:t>
      </w:r>
    </w:p>
    <w:p w:rsidR="003722B0" w:rsidRPr="00BC71FD" w:rsidRDefault="003722B0" w:rsidP="003722B0">
      <w:pPr>
        <w:jc w:val="right"/>
        <w:rPr>
          <w:rFonts w:ascii="Arial" w:hAnsi="Arial" w:cs="Arial"/>
          <w:i/>
        </w:rPr>
      </w:pPr>
    </w:p>
    <w:tbl>
      <w:tblPr>
        <w:tblW w:w="5000" w:type="pct"/>
        <w:tblInd w:w="108" w:type="dxa"/>
        <w:tblLook w:val="0000"/>
      </w:tblPr>
      <w:tblGrid>
        <w:gridCol w:w="5178"/>
        <w:gridCol w:w="4536"/>
      </w:tblGrid>
      <w:tr w:rsidR="003722B0" w:rsidRPr="00BC71FD" w:rsidTr="00156C15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2B0" w:rsidRPr="00BC71FD" w:rsidRDefault="003722B0" w:rsidP="00156C15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BC71FD" w:rsidRDefault="003722B0" w:rsidP="00156C15">
            <w:pPr>
              <w:ind w:firstLine="0"/>
              <w:rPr>
                <w:rFonts w:ascii="Arial" w:hAnsi="Arial" w:cs="Arial"/>
                <w:b/>
              </w:rPr>
            </w:pPr>
          </w:p>
          <w:p w:rsidR="003722B0" w:rsidRPr="00BC71FD" w:rsidRDefault="003722B0" w:rsidP="00156C15">
            <w:pPr>
              <w:ind w:firstLine="0"/>
              <w:rPr>
                <w:rFonts w:ascii="Arial" w:hAnsi="Arial" w:cs="Arial"/>
                <w:b/>
              </w:rPr>
            </w:pPr>
          </w:p>
          <w:p w:rsidR="003722B0" w:rsidRPr="00BC71FD" w:rsidRDefault="003722B0" w:rsidP="00156C15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C71FD">
              <w:rPr>
                <w:rFonts w:ascii="Arial" w:hAnsi="Arial" w:cs="Arial"/>
                <w:b/>
              </w:rPr>
              <w:t>QR-код</w:t>
            </w:r>
            <w:r w:rsidRPr="00BC71FD">
              <w:rPr>
                <w:rStyle w:val="a5"/>
                <w:rFonts w:ascii="Arial" w:hAnsi="Arial" w:cs="Arial"/>
                <w:b/>
              </w:rPr>
              <w:footnoteReference w:id="1"/>
            </w:r>
          </w:p>
          <w:p w:rsidR="003722B0" w:rsidRPr="00BC71FD" w:rsidRDefault="003722B0" w:rsidP="00156C15">
            <w:pPr>
              <w:ind w:firstLine="0"/>
              <w:rPr>
                <w:rFonts w:ascii="Arial" w:hAnsi="Arial" w:cs="Arial"/>
              </w:rPr>
            </w:pPr>
          </w:p>
          <w:p w:rsidR="003722B0" w:rsidRPr="00BC71FD" w:rsidRDefault="003722B0" w:rsidP="00156C15">
            <w:pPr>
              <w:ind w:firstLine="0"/>
              <w:rPr>
                <w:rFonts w:ascii="Arial" w:hAnsi="Arial" w:cs="Arial"/>
              </w:rPr>
            </w:pPr>
          </w:p>
          <w:p w:rsidR="003722B0" w:rsidRPr="00BC71FD" w:rsidRDefault="003722B0" w:rsidP="00156C15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3722B0" w:rsidRPr="00BC71FD" w:rsidRDefault="003722B0" w:rsidP="003722B0">
      <w:pPr>
        <w:shd w:val="clear" w:color="auto" w:fill="FFFFFF"/>
        <w:spacing w:after="105" w:line="270" w:lineRule="atLeast"/>
        <w:ind w:firstLine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163"/>
      </w:tblGrid>
      <w:tr w:rsidR="003722B0" w:rsidRPr="00BC71FD" w:rsidTr="00156C15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3722B0" w:rsidRPr="00BC71FD" w:rsidRDefault="003722B0" w:rsidP="00156C15">
            <w:pPr>
              <w:spacing w:after="105" w:line="270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</w:tcBorders>
          </w:tcPr>
          <w:p w:rsidR="003722B0" w:rsidRPr="00BC71FD" w:rsidRDefault="003722B0" w:rsidP="00156C15">
            <w:pPr>
              <w:spacing w:after="105" w:line="270" w:lineRule="atLeast"/>
              <w:ind w:firstLine="0"/>
              <w:rPr>
                <w:rFonts w:ascii="Arial" w:hAnsi="Arial" w:cs="Arial"/>
              </w:rPr>
            </w:pPr>
          </w:p>
        </w:tc>
      </w:tr>
    </w:tbl>
    <w:p w:rsidR="003722B0" w:rsidRPr="00BC71FD" w:rsidRDefault="003722B0" w:rsidP="003722B0">
      <w:pPr>
        <w:shd w:val="clear" w:color="auto" w:fill="FFFFFF"/>
        <w:spacing w:after="105" w:line="270" w:lineRule="atLeast"/>
        <w:ind w:firstLine="225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b/>
          <w:bCs/>
          <w:sz w:val="30"/>
        </w:rPr>
        <w:t>П</w:t>
      </w:r>
      <w:r w:rsidRPr="00BC71FD">
        <w:rPr>
          <w:rFonts w:ascii="Arial" w:hAnsi="Arial" w:cs="Arial"/>
          <w:b/>
          <w:bCs/>
          <w:sz w:val="30"/>
        </w:rPr>
        <w:t>роверочный лист</w:t>
      </w:r>
    </w:p>
    <w:p w:rsidR="003722B0" w:rsidRPr="00BC71FD" w:rsidRDefault="003722B0" w:rsidP="003722B0">
      <w:pPr>
        <w:shd w:val="clear" w:color="auto" w:fill="FFFFFF"/>
        <w:spacing w:after="105" w:line="270" w:lineRule="atLeast"/>
        <w:ind w:firstLine="225"/>
        <w:jc w:val="center"/>
        <w:rPr>
          <w:rFonts w:ascii="Arial" w:hAnsi="Arial" w:cs="Arial"/>
        </w:rPr>
      </w:pPr>
      <w:r w:rsidRPr="00BC71FD">
        <w:rPr>
          <w:rFonts w:ascii="Arial" w:hAnsi="Arial" w:cs="Arial"/>
          <w:b/>
          <w:bCs/>
        </w:rPr>
        <w:t>(список контрольных вопросов),</w:t>
      </w:r>
      <w:r>
        <w:rPr>
          <w:rFonts w:ascii="Arial" w:hAnsi="Arial" w:cs="Arial"/>
          <w:b/>
          <w:bCs/>
        </w:rPr>
        <w:t xml:space="preserve"> используемый при осуществлении </w:t>
      </w:r>
      <w:r w:rsidRPr="00BC71FD">
        <w:rPr>
          <w:rFonts w:ascii="Arial" w:hAnsi="Arial" w:cs="Arial"/>
          <w:b/>
          <w:bCs/>
        </w:rPr>
        <w:t xml:space="preserve">муниципального контроля </w:t>
      </w:r>
      <w:r w:rsidRPr="00BC71FD">
        <w:rPr>
          <w:rFonts w:ascii="Arial" w:hAnsi="Arial" w:cs="Arial"/>
          <w:b/>
        </w:rPr>
        <w:t xml:space="preserve">в сфере благоустройства </w:t>
      </w:r>
      <w:r w:rsidRPr="00BC71FD">
        <w:rPr>
          <w:rFonts w:ascii="Arial" w:hAnsi="Arial" w:cs="Arial"/>
          <w:b/>
          <w:bCs/>
        </w:rPr>
        <w:t>на территории Малышевского</w:t>
      </w:r>
      <w:r w:rsidRPr="00BC71FD">
        <w:rPr>
          <w:rFonts w:ascii="Arial" w:hAnsi="Arial" w:cs="Arial"/>
          <w:b/>
        </w:rPr>
        <w:t xml:space="preserve"> </w:t>
      </w:r>
      <w:r w:rsidRPr="00BC71FD">
        <w:rPr>
          <w:rFonts w:ascii="Arial" w:hAnsi="Arial" w:cs="Arial"/>
          <w:b/>
          <w:bCs/>
        </w:rPr>
        <w:t>муниципального образования</w:t>
      </w:r>
    </w:p>
    <w:p w:rsidR="003722B0" w:rsidRPr="00BC71FD" w:rsidRDefault="003722B0" w:rsidP="003722B0">
      <w:pPr>
        <w:shd w:val="clear" w:color="auto" w:fill="FFFFFF"/>
        <w:spacing w:after="105" w:line="270" w:lineRule="atLeast"/>
        <w:ind w:firstLine="225"/>
        <w:jc w:val="center"/>
        <w:rPr>
          <w:rFonts w:ascii="Arial" w:hAnsi="Arial" w:cs="Arial"/>
        </w:rPr>
      </w:pPr>
      <w:r w:rsidRPr="00BC71FD">
        <w:rPr>
          <w:rFonts w:ascii="Arial" w:hAnsi="Arial" w:cs="Arial"/>
          <w:b/>
          <w:bCs/>
        </w:rPr>
        <w:t> </w:t>
      </w:r>
    </w:p>
    <w:p w:rsidR="003722B0" w:rsidRPr="00BC71FD" w:rsidRDefault="003722B0" w:rsidP="003722B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C71FD">
        <w:rPr>
          <w:rFonts w:ascii="Arial" w:hAnsi="Arial" w:cs="Arial"/>
        </w:rPr>
        <w:t>Наименование вида контроля: муниципальный контроль в сфере благоустройства на территории Малышевского муниципального образования.</w:t>
      </w:r>
    </w:p>
    <w:p w:rsidR="003722B0" w:rsidRPr="00BC71FD" w:rsidRDefault="003722B0" w:rsidP="003722B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C71FD">
        <w:rPr>
          <w:rFonts w:ascii="Arial" w:hAnsi="Arial" w:cs="Arial"/>
        </w:rPr>
        <w:t>Наименование контрольного (надзорного) органа и реквизиты нормативного правового акта об утверждении формы проверочного листа: Администрация Малышевского муниципального образования</w:t>
      </w:r>
      <w:r>
        <w:rPr>
          <w:rFonts w:ascii="Arial" w:hAnsi="Arial" w:cs="Arial"/>
        </w:rPr>
        <w:t xml:space="preserve">; </w:t>
      </w:r>
      <w:r w:rsidRPr="00BC71FD">
        <w:rPr>
          <w:rFonts w:ascii="Arial" w:hAnsi="Arial" w:cs="Arial"/>
        </w:rPr>
        <w:t xml:space="preserve">Малышевского муниципального образования </w:t>
      </w:r>
      <w:r>
        <w:rPr>
          <w:rFonts w:ascii="Arial" w:hAnsi="Arial" w:cs="Arial"/>
        </w:rPr>
        <w:t>от 28.02.</w:t>
      </w:r>
      <w:r w:rsidRPr="00BC71FD">
        <w:rPr>
          <w:rFonts w:ascii="Arial" w:hAnsi="Arial" w:cs="Arial"/>
        </w:rPr>
        <w:t>2022</w:t>
      </w:r>
      <w:r>
        <w:rPr>
          <w:rFonts w:ascii="Arial" w:hAnsi="Arial" w:cs="Arial"/>
        </w:rPr>
        <w:t>г. № 5</w:t>
      </w:r>
      <w:r w:rsidRPr="00BC71FD">
        <w:rPr>
          <w:rFonts w:ascii="Arial" w:hAnsi="Arial" w:cs="Arial"/>
        </w:rPr>
        <w:t>.</w:t>
      </w:r>
    </w:p>
    <w:p w:rsidR="003722B0" w:rsidRPr="00BC71FD" w:rsidRDefault="003722B0" w:rsidP="003722B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C71FD">
        <w:rPr>
          <w:rFonts w:ascii="Arial" w:hAnsi="Arial" w:cs="Arial"/>
        </w:rPr>
        <w:t>Вид контрольного (надзорного) мероприятия _</w:t>
      </w:r>
      <w:r>
        <w:rPr>
          <w:rFonts w:ascii="Arial" w:hAnsi="Arial" w:cs="Arial"/>
        </w:rPr>
        <w:t>_____________________________</w:t>
      </w:r>
    </w:p>
    <w:p w:rsidR="003722B0" w:rsidRPr="00BC71FD" w:rsidRDefault="003722B0" w:rsidP="003722B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C71FD">
        <w:rPr>
          <w:rFonts w:ascii="Arial" w:hAnsi="Arial" w:cs="Arial"/>
        </w:rPr>
        <w:t>Дата заполнения проверочного листа________</w:t>
      </w:r>
      <w:r>
        <w:rPr>
          <w:rFonts w:ascii="Arial" w:hAnsi="Arial" w:cs="Arial"/>
        </w:rPr>
        <w:t>_____________________________</w:t>
      </w:r>
    </w:p>
    <w:p w:rsidR="003722B0" w:rsidRPr="00BC71FD" w:rsidRDefault="003722B0" w:rsidP="003722B0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Pr="00BC71FD">
        <w:rPr>
          <w:rFonts w:ascii="Arial" w:hAnsi="Arial" w:cs="Arial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 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3722B0" w:rsidRPr="00BC71FD" w:rsidRDefault="003722B0" w:rsidP="003722B0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22B0" w:rsidRPr="00BC71FD" w:rsidRDefault="003722B0" w:rsidP="003722B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</w:t>
      </w:r>
      <w:r w:rsidRPr="00BC71FD">
        <w:rPr>
          <w:rFonts w:ascii="Arial" w:hAnsi="Arial" w:cs="Arial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</w:t>
      </w:r>
      <w:proofErr w:type="gramStart"/>
      <w:r w:rsidRPr="00BC71FD">
        <w:rPr>
          <w:rFonts w:ascii="Arial" w:hAnsi="Arial" w:cs="Arial"/>
          <w:sz w:val="24"/>
          <w:szCs w:val="24"/>
          <w:lang w:eastAsia="ru-RU"/>
        </w:rPr>
        <w:t>)о</w:t>
      </w:r>
      <w:proofErr w:type="gramEnd"/>
      <w:r w:rsidRPr="00BC71FD">
        <w:rPr>
          <w:rFonts w:ascii="Arial" w:hAnsi="Arial" w:cs="Arial"/>
          <w:sz w:val="24"/>
          <w:szCs w:val="24"/>
          <w:lang w:eastAsia="ru-RU"/>
        </w:rPr>
        <w:t>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</w:t>
      </w:r>
    </w:p>
    <w:p w:rsidR="003722B0" w:rsidRPr="00BC71FD" w:rsidRDefault="003722B0" w:rsidP="0037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Arial" w:hAnsi="Arial" w:cs="Arial"/>
        </w:rPr>
      </w:pPr>
    </w:p>
    <w:p w:rsidR="003722B0" w:rsidRPr="00BC71FD" w:rsidRDefault="003722B0" w:rsidP="003722B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7. </w:t>
      </w:r>
      <w:r w:rsidRPr="00BC71FD">
        <w:rPr>
          <w:rFonts w:ascii="Arial" w:hAnsi="Arial" w:cs="Arial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 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</w:t>
      </w:r>
    </w:p>
    <w:p w:rsidR="003722B0" w:rsidRPr="00BC71FD" w:rsidRDefault="003722B0" w:rsidP="0037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3722B0" w:rsidRPr="00BC71FD" w:rsidRDefault="003722B0" w:rsidP="003722B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8. </w:t>
      </w:r>
      <w:r w:rsidRPr="00BC71FD">
        <w:rPr>
          <w:rFonts w:ascii="Arial" w:hAnsi="Arial" w:cs="Arial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 ______________</w:t>
      </w:r>
      <w:r>
        <w:rPr>
          <w:rFonts w:ascii="Arial" w:hAnsi="Arial" w:cs="Arial"/>
          <w:sz w:val="24"/>
          <w:szCs w:val="24"/>
          <w:lang w:eastAsia="ru-RU"/>
        </w:rPr>
        <w:t>__________</w:t>
      </w:r>
    </w:p>
    <w:p w:rsidR="003722B0" w:rsidRPr="00BC71FD" w:rsidRDefault="003722B0" w:rsidP="003722B0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3722B0" w:rsidRPr="00BC71FD" w:rsidRDefault="003722B0" w:rsidP="003722B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9. </w:t>
      </w:r>
      <w:r w:rsidRPr="00BC71FD">
        <w:rPr>
          <w:rFonts w:ascii="Arial" w:hAnsi="Arial" w:cs="Arial"/>
          <w:sz w:val="24"/>
          <w:szCs w:val="24"/>
          <w:lang w:eastAsia="ru-RU"/>
        </w:rPr>
        <w:t>Учетный номер контрольного (надзорного) мер</w:t>
      </w:r>
      <w:r>
        <w:rPr>
          <w:rFonts w:ascii="Arial" w:hAnsi="Arial" w:cs="Arial"/>
          <w:sz w:val="24"/>
          <w:szCs w:val="24"/>
          <w:lang w:eastAsia="ru-RU"/>
        </w:rPr>
        <w:t>оприятия _____________________</w:t>
      </w:r>
    </w:p>
    <w:p w:rsidR="003722B0" w:rsidRPr="00BC71FD" w:rsidRDefault="003722B0" w:rsidP="003722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3722B0" w:rsidRPr="00BC71FD" w:rsidRDefault="003722B0" w:rsidP="003722B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10. </w:t>
      </w:r>
      <w:r w:rsidRPr="00BC71FD">
        <w:rPr>
          <w:rFonts w:ascii="Arial" w:hAnsi="Arial" w:cs="Arial"/>
          <w:sz w:val="24"/>
          <w:szCs w:val="24"/>
          <w:lang w:eastAsia="ru-RU"/>
        </w:rPr>
        <w:t>Должность, фамилия и инициалы должностного лица контрольног</w:t>
      </w:r>
      <w:proofErr w:type="gramStart"/>
      <w:r w:rsidRPr="00BC71FD">
        <w:rPr>
          <w:rFonts w:ascii="Arial" w:hAnsi="Arial" w:cs="Arial"/>
          <w:sz w:val="24"/>
          <w:szCs w:val="24"/>
          <w:lang w:eastAsia="ru-RU"/>
        </w:rPr>
        <w:t>о(</w:t>
      </w:r>
      <w:proofErr w:type="gramEnd"/>
      <w:r w:rsidRPr="00BC71FD">
        <w:rPr>
          <w:rFonts w:ascii="Arial" w:hAnsi="Arial" w:cs="Arial"/>
          <w:sz w:val="24"/>
          <w:szCs w:val="24"/>
          <w:lang w:eastAsia="ru-RU"/>
        </w:rPr>
        <w:t>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контрольное(надзорное) мероприятие и заполняющего проверочный лист (далее -инспектор) 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</w:t>
      </w:r>
    </w:p>
    <w:p w:rsidR="003722B0" w:rsidRPr="00BC71FD" w:rsidRDefault="003722B0" w:rsidP="003722B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22B0" w:rsidRPr="00BC71FD" w:rsidRDefault="003722B0" w:rsidP="003722B0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70" w:lineRule="atLeast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11. </w:t>
      </w:r>
      <w:r w:rsidRPr="00BC71FD">
        <w:rPr>
          <w:rFonts w:ascii="Arial" w:hAnsi="Arial" w:cs="Arial"/>
          <w:sz w:val="24"/>
          <w:szCs w:val="24"/>
          <w:lang w:eastAsia="ru-RU"/>
        </w:rPr>
        <w:t>Перечень нормативных актов, содержащих обязательные требования:</w:t>
      </w:r>
    </w:p>
    <w:p w:rsidR="003722B0" w:rsidRPr="00BC71FD" w:rsidRDefault="003722B0" w:rsidP="003722B0">
      <w:pPr>
        <w:shd w:val="clear" w:color="auto" w:fill="FFFFFF"/>
        <w:spacing w:after="105" w:line="270" w:lineRule="atLeast"/>
        <w:ind w:firstLine="567"/>
        <w:rPr>
          <w:rFonts w:ascii="Arial" w:hAnsi="Arial" w:cs="Arial"/>
        </w:rPr>
      </w:pPr>
      <w:r w:rsidRPr="00BC71FD">
        <w:rPr>
          <w:rFonts w:ascii="Arial" w:hAnsi="Arial" w:cs="Arial"/>
        </w:rPr>
        <w:t>- Федеральный закон Российской Федерации от 10.01.2002 № 7-ФЗ «Об охране окружающей среды» (далее 7-ФЗ «Об охране окружающей среды»);</w:t>
      </w:r>
    </w:p>
    <w:p w:rsidR="003722B0" w:rsidRPr="00BC71FD" w:rsidRDefault="003722B0" w:rsidP="003722B0">
      <w:pPr>
        <w:rPr>
          <w:rFonts w:ascii="Arial" w:hAnsi="Arial" w:cs="Arial"/>
        </w:rPr>
        <w:sectPr w:rsidR="003722B0" w:rsidRPr="00BC71FD" w:rsidSect="00B27BE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proofErr w:type="gramStart"/>
      <w:r w:rsidRPr="00BC71FD">
        <w:rPr>
          <w:rFonts w:ascii="Arial" w:hAnsi="Arial" w:cs="Arial"/>
        </w:rPr>
        <w:t xml:space="preserve">- Правила благоустройства территории Малышевского сельского поселения, утвержденные решением Думы Малышевского муниципального образования от 31.11.2017г № 2/1-ДП (с изменениями  от 28.12.2018г № 17/3-ДП, </w:t>
      </w:r>
      <w:r w:rsidRPr="00BC71FD">
        <w:rPr>
          <w:rFonts w:ascii="Arial" w:hAnsi="Arial" w:cs="Arial"/>
          <w:color w:val="110C00"/>
        </w:rPr>
        <w:t>от 31.08.2020г № 34/2-ДП),</w:t>
      </w:r>
      <w:bookmarkStart w:id="0" w:name="_GoBack"/>
      <w:bookmarkEnd w:id="0"/>
      <w:r w:rsidRPr="00BC71FD">
        <w:rPr>
          <w:rFonts w:ascii="Arial" w:hAnsi="Arial" w:cs="Arial"/>
          <w:color w:val="110C00"/>
        </w:rPr>
        <w:t xml:space="preserve"> </w:t>
      </w:r>
      <w:r w:rsidRPr="00BC71FD">
        <w:rPr>
          <w:rFonts w:ascii="Arial" w:hAnsi="Arial" w:cs="Arial"/>
        </w:rPr>
        <w:t>(далее – Правила благоустройства)</w:t>
      </w:r>
      <w:proofErr w:type="gramEnd"/>
    </w:p>
    <w:p w:rsidR="003722B0" w:rsidRPr="00BC71FD" w:rsidRDefault="003722B0" w:rsidP="003722B0">
      <w:pPr>
        <w:pStyle w:val="1"/>
        <w:rPr>
          <w:rFonts w:ascii="Arial" w:hAnsi="Arial" w:cs="Arial"/>
          <w:color w:val="auto"/>
        </w:rPr>
      </w:pPr>
      <w:bookmarkStart w:id="1" w:name="sub_1001"/>
      <w:r w:rsidRPr="00BC71FD">
        <w:rPr>
          <w:rFonts w:ascii="Arial" w:hAnsi="Arial" w:cs="Arial"/>
          <w:color w:val="auto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3722B0" w:rsidRPr="00BC71FD" w:rsidRDefault="003722B0" w:rsidP="003722B0">
      <w:pPr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47"/>
        <w:gridCol w:w="2940"/>
        <w:gridCol w:w="840"/>
        <w:gridCol w:w="840"/>
        <w:gridCol w:w="1260"/>
        <w:gridCol w:w="821"/>
      </w:tblGrid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C32B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FC32B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FC32B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Статья 32 Правил благоустройства территории Малышевского муниципального образования </w:t>
            </w:r>
            <w:proofErr w:type="spellStart"/>
            <w:r w:rsidRPr="00FC32B2">
              <w:rPr>
                <w:rFonts w:ascii="Courier New" w:hAnsi="Courier New" w:cs="Courier New"/>
                <w:sz w:val="22"/>
                <w:szCs w:val="22"/>
              </w:rPr>
              <w:t>Усть-Удинского</w:t>
            </w:r>
            <w:proofErr w:type="spellEnd"/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области, утвержденных </w:t>
            </w:r>
            <w:r w:rsidRPr="00FC32B2">
              <w:rPr>
                <w:rStyle w:val="a7"/>
                <w:rFonts w:ascii="Courier New" w:hAnsi="Courier New" w:cs="Courier New"/>
                <w:sz w:val="22"/>
                <w:szCs w:val="22"/>
              </w:rPr>
              <w:t>решением</w:t>
            </w:r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 Думы Малышевского муниципального образования от 31.10.2017 г. № 2/1-ДП (в ред. от 31.08.2020 № 34/2-ДП)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Обеспечивается ли доступ </w:t>
            </w:r>
            <w:proofErr w:type="spellStart"/>
            <w:r w:rsidRPr="00FC32B2">
              <w:rPr>
                <w:rFonts w:ascii="Courier New" w:hAnsi="Courier New" w:cs="Courier New"/>
                <w:sz w:val="22"/>
                <w:szCs w:val="22"/>
              </w:rPr>
              <w:t>маломобильных</w:t>
            </w:r>
            <w:proofErr w:type="spellEnd"/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Статьи 18, 19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очистка от снега и льда крыш и козырьков зданий, строений, сооружений, удаление наледи, обработка </w:t>
            </w:r>
            <w:proofErr w:type="spellStart"/>
            <w:r w:rsidRPr="00FC32B2">
              <w:rPr>
                <w:rFonts w:ascii="Courier New" w:hAnsi="Courier New" w:cs="Courier New"/>
                <w:sz w:val="22"/>
                <w:szCs w:val="22"/>
              </w:rPr>
              <w:t>противоледными</w:t>
            </w:r>
            <w:proofErr w:type="spellEnd"/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 материалами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20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к внешнему виду и размещению инженерного и технического оборудования </w:t>
            </w:r>
            <w:r w:rsidRPr="00FC32B2">
              <w:rPr>
                <w:rFonts w:ascii="Courier New" w:hAnsi="Courier New" w:cs="Courier New"/>
                <w:sz w:val="22"/>
                <w:szCs w:val="22"/>
              </w:rPr>
              <w:lastRenderedPageBreak/>
              <w:t>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FC32B2">
              <w:rPr>
                <w:rFonts w:ascii="Courier New" w:hAnsi="Courier New" w:cs="Courier New"/>
                <w:sz w:val="22"/>
                <w:szCs w:val="22"/>
              </w:rPr>
              <w:t>дств  тр</w:t>
            </w:r>
            <w:proofErr w:type="gramEnd"/>
            <w:r w:rsidRPr="00FC32B2">
              <w:rPr>
                <w:rFonts w:ascii="Courier New" w:hAnsi="Courier New" w:cs="Courier New"/>
                <w:sz w:val="22"/>
                <w:szCs w:val="22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размещению средств информации на территории Малышевского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</w:rPr>
            </w:pPr>
            <w:r w:rsidRPr="00FC32B2">
              <w:rPr>
                <w:rFonts w:ascii="Courier New" w:hAnsi="Courier New" w:cs="Courier New"/>
              </w:rPr>
              <w:t>13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</w:rPr>
            </w:pPr>
            <w:r w:rsidRPr="00FC32B2">
              <w:rPr>
                <w:rFonts w:ascii="Courier New" w:hAnsi="Courier New" w:cs="Courier New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</w:rPr>
            </w:pPr>
            <w:r w:rsidRPr="00FC32B2">
              <w:rPr>
                <w:rFonts w:ascii="Courier New" w:hAnsi="Courier New" w:cs="Courier New"/>
              </w:rP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31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22B0" w:rsidRPr="00FC32B2" w:rsidTr="00156C1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Соблюдается ли установленный правилами благоустройства порядок определения границ прилегающих территорий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FC32B2">
              <w:rPr>
                <w:rFonts w:ascii="Courier New" w:hAnsi="Courier New" w:cs="Courier New"/>
                <w:sz w:val="22"/>
                <w:szCs w:val="22"/>
              </w:rPr>
              <w:t>Статья 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2B0" w:rsidRPr="00FC32B2" w:rsidRDefault="003722B0" w:rsidP="00156C1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722B0" w:rsidRPr="00FC32B2" w:rsidRDefault="003722B0" w:rsidP="003722B0">
      <w:pPr>
        <w:rPr>
          <w:rFonts w:ascii="Arial" w:hAnsi="Arial" w:cs="Arial"/>
        </w:rPr>
      </w:pPr>
    </w:p>
    <w:p w:rsidR="003722B0" w:rsidRPr="00FC32B2" w:rsidRDefault="003722B0" w:rsidP="003722B0">
      <w:pPr>
        <w:pStyle w:val="a9"/>
        <w:rPr>
          <w:rFonts w:ascii="Arial" w:hAnsi="Arial" w:cs="Arial"/>
          <w:sz w:val="22"/>
          <w:szCs w:val="22"/>
        </w:rPr>
      </w:pPr>
      <w:r w:rsidRPr="00FC32B2">
        <w:rPr>
          <w:rFonts w:ascii="Arial" w:hAnsi="Arial" w:cs="Arial"/>
          <w:sz w:val="22"/>
          <w:szCs w:val="22"/>
        </w:rPr>
        <w:t>"_____" ______________ 20__ г.</w:t>
      </w:r>
    </w:p>
    <w:p w:rsidR="003722B0" w:rsidRPr="00BC71FD" w:rsidRDefault="003722B0" w:rsidP="003722B0">
      <w:pPr>
        <w:pStyle w:val="a9"/>
        <w:rPr>
          <w:rFonts w:ascii="Arial" w:hAnsi="Arial" w:cs="Arial"/>
        </w:rPr>
      </w:pPr>
      <w:proofErr w:type="gramStart"/>
      <w:r w:rsidRPr="00BC71FD">
        <w:rPr>
          <w:rFonts w:ascii="Arial" w:hAnsi="Arial" w:cs="Arial"/>
        </w:rPr>
        <w:t>(дата заполнения</w:t>
      </w:r>
      <w:proofErr w:type="gramEnd"/>
    </w:p>
    <w:p w:rsidR="003722B0" w:rsidRPr="00BC71FD" w:rsidRDefault="003722B0" w:rsidP="003722B0">
      <w:pPr>
        <w:pStyle w:val="a9"/>
        <w:rPr>
          <w:rFonts w:ascii="Arial" w:hAnsi="Arial" w:cs="Arial"/>
        </w:rPr>
      </w:pPr>
      <w:r w:rsidRPr="00BC71FD">
        <w:rPr>
          <w:rFonts w:ascii="Arial" w:hAnsi="Arial" w:cs="Arial"/>
        </w:rPr>
        <w:t>проверочного листа)</w:t>
      </w:r>
    </w:p>
    <w:p w:rsidR="003722B0" w:rsidRPr="00BC71FD" w:rsidRDefault="003722B0" w:rsidP="003722B0">
      <w:pPr>
        <w:rPr>
          <w:rFonts w:ascii="Arial" w:hAnsi="Arial" w:cs="Arial"/>
        </w:rPr>
      </w:pPr>
    </w:p>
    <w:p w:rsidR="003722B0" w:rsidRPr="00BC71FD" w:rsidRDefault="003722B0" w:rsidP="003722B0">
      <w:pPr>
        <w:pStyle w:val="a9"/>
        <w:rPr>
          <w:rFonts w:ascii="Arial" w:hAnsi="Arial" w:cs="Arial"/>
        </w:rPr>
      </w:pPr>
      <w:r w:rsidRPr="00BC71FD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</w:t>
      </w:r>
      <w:r w:rsidRPr="00BC71FD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Pr="00BC71FD">
        <w:rPr>
          <w:rFonts w:ascii="Arial" w:hAnsi="Arial" w:cs="Arial"/>
        </w:rPr>
        <w:t>____________________________</w:t>
      </w:r>
    </w:p>
    <w:p w:rsidR="003722B0" w:rsidRPr="00BC71FD" w:rsidRDefault="003722B0" w:rsidP="003722B0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(должность, подпись, ФИО лица, заполнившего проверочный лист</w:t>
      </w:r>
      <w:r w:rsidRPr="00BC71FD">
        <w:rPr>
          <w:rFonts w:ascii="Arial" w:hAnsi="Arial" w:cs="Arial"/>
        </w:rPr>
        <w:t>)</w:t>
      </w:r>
    </w:p>
    <w:p w:rsidR="003722B0" w:rsidRPr="00BC71FD" w:rsidRDefault="003722B0" w:rsidP="003722B0">
      <w:pPr>
        <w:rPr>
          <w:rFonts w:ascii="Arial" w:hAnsi="Arial" w:cs="Arial"/>
        </w:rPr>
      </w:pPr>
    </w:p>
    <w:p w:rsidR="007176A5" w:rsidRPr="003722B0" w:rsidRDefault="007176A5" w:rsidP="003722B0"/>
    <w:sectPr w:rsidR="007176A5" w:rsidRPr="003722B0" w:rsidSect="005A00DE">
      <w:headerReference w:type="default" r:id="rId6"/>
      <w:footerReference w:type="default" r:id="rId7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7C" w:rsidRDefault="00DC1D7C" w:rsidP="00226F7E">
      <w:r>
        <w:separator/>
      </w:r>
    </w:p>
  </w:endnote>
  <w:endnote w:type="continuationSeparator" w:id="0">
    <w:p w:rsidR="00DC1D7C" w:rsidRDefault="00DC1D7C" w:rsidP="00226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DC1D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7C" w:rsidRDefault="00DC1D7C" w:rsidP="00226F7E">
      <w:r>
        <w:separator/>
      </w:r>
    </w:p>
  </w:footnote>
  <w:footnote w:type="continuationSeparator" w:id="0">
    <w:p w:rsidR="00DC1D7C" w:rsidRDefault="00DC1D7C" w:rsidP="00226F7E">
      <w:r>
        <w:continuationSeparator/>
      </w:r>
    </w:p>
  </w:footnote>
  <w:footnote w:id="1">
    <w:p w:rsidR="003722B0" w:rsidRDefault="003722B0" w:rsidP="003722B0">
      <w:pPr>
        <w:pStyle w:val="a3"/>
      </w:pPr>
      <w:r>
        <w:rPr>
          <w:rStyle w:val="a5"/>
        </w:rPr>
        <w:footnoteRef/>
      </w:r>
      <w:r>
        <w:t xml:space="preserve"> </w:t>
      </w:r>
      <w:r w:rsidRPr="007C7444">
        <w:rPr>
          <w:rFonts w:ascii="Times New Roman" w:hAnsi="Times New Roman" w:cs="Times New Roman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hAnsi="Times New Roman" w:cs="Times New Roman"/>
        </w:rPr>
        <w:t>м</w:t>
      </w:r>
      <w:r w:rsidRPr="007C7444">
        <w:rPr>
          <w:rFonts w:ascii="Times New Roman" w:hAnsi="Times New Roman" w:cs="Times New Roman"/>
        </w:rPr>
        <w:t>ероприятий и о внесении изменения в постановление Правительства Российской Федерации от 28 апреля 2015 г. N 415"</w:t>
      </w:r>
    </w:p>
    <w:p w:rsidR="003722B0" w:rsidRDefault="003722B0" w:rsidP="003722B0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DC1D7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F7E"/>
    <w:rsid w:val="00226F7E"/>
    <w:rsid w:val="00350E8F"/>
    <w:rsid w:val="003722B0"/>
    <w:rsid w:val="0059696E"/>
    <w:rsid w:val="007176A5"/>
    <w:rsid w:val="008B1012"/>
    <w:rsid w:val="00DA5AAF"/>
    <w:rsid w:val="00DC1D7C"/>
    <w:rsid w:val="00E3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5A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F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F7E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26F7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26F7E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305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305A8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305A8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E305A8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E305A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2022-04-12T07:23:00Z</dcterms:created>
  <dcterms:modified xsi:type="dcterms:W3CDTF">2022-04-12T08:32:00Z</dcterms:modified>
</cp:coreProperties>
</file>